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285"/>
        <w:tblW w:w="11094" w:type="dxa"/>
        <w:tblLayout w:type="fixed"/>
        <w:tblLook w:val="04A0" w:firstRow="1" w:lastRow="0" w:firstColumn="1" w:lastColumn="0" w:noHBand="0" w:noVBand="1"/>
      </w:tblPr>
      <w:tblGrid>
        <w:gridCol w:w="3008"/>
        <w:gridCol w:w="2548"/>
        <w:gridCol w:w="2022"/>
        <w:gridCol w:w="1929"/>
        <w:gridCol w:w="1587"/>
      </w:tblGrid>
      <w:tr w:rsidR="001F44F2" w:rsidRPr="001F44F2" w:rsidTr="00D462A5">
        <w:trPr>
          <w:trHeight w:val="1380"/>
        </w:trPr>
        <w:tc>
          <w:tcPr>
            <w:tcW w:w="11094" w:type="dxa"/>
            <w:gridSpan w:val="5"/>
            <w:shd w:val="clear" w:color="auto" w:fill="auto"/>
            <w:vAlign w:val="center"/>
            <w:hideMark/>
          </w:tcPr>
          <w:p w:rsidR="001C35FE" w:rsidRDefault="001F44F2" w:rsidP="001B7E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/>
              </w:rPr>
            </w:pPr>
            <w:proofErr w:type="spellStart"/>
            <w:r w:rsidRPr="007765D3">
              <w:rPr>
                <w:rFonts w:ascii="Sylfaen" w:eastAsia="Times New Roman" w:hAnsi="Sylfaen" w:cs="Sylfaen"/>
                <w:b/>
                <w:i/>
                <w:color w:val="000000"/>
              </w:rPr>
              <w:t>განხორციელებული</w:t>
            </w:r>
            <w:proofErr w:type="spellEnd"/>
            <w:r w:rsidRPr="007765D3">
              <w:rPr>
                <w:rFonts w:ascii="Calibri" w:eastAsia="Times New Roman" w:hAnsi="Calibri" w:cs="Calibri"/>
                <w:b/>
                <w:i/>
                <w:color w:val="000000"/>
              </w:rPr>
              <w:t xml:space="preserve"> </w:t>
            </w:r>
            <w:proofErr w:type="spellStart"/>
            <w:r w:rsidRPr="007765D3">
              <w:rPr>
                <w:rFonts w:ascii="Sylfaen" w:eastAsia="Times New Roman" w:hAnsi="Sylfaen" w:cs="Sylfaen"/>
                <w:b/>
                <w:i/>
                <w:color w:val="000000"/>
              </w:rPr>
              <w:t>სახელმწიფო</w:t>
            </w:r>
            <w:proofErr w:type="spellEnd"/>
            <w:r w:rsidRPr="007765D3">
              <w:rPr>
                <w:rFonts w:ascii="Calibri" w:eastAsia="Times New Roman" w:hAnsi="Calibri" w:cs="Calibri"/>
                <w:b/>
                <w:i/>
                <w:color w:val="000000"/>
              </w:rPr>
              <w:t xml:space="preserve"> </w:t>
            </w:r>
            <w:proofErr w:type="spellStart"/>
            <w:r w:rsidRPr="007765D3">
              <w:rPr>
                <w:rFonts w:ascii="Sylfaen" w:eastAsia="Times New Roman" w:hAnsi="Sylfaen" w:cs="Sylfaen"/>
                <w:b/>
                <w:i/>
                <w:color w:val="000000"/>
              </w:rPr>
              <w:t>შესყიდვების</w:t>
            </w:r>
            <w:proofErr w:type="spellEnd"/>
            <w:r w:rsidRPr="007765D3">
              <w:rPr>
                <w:rFonts w:ascii="Calibri" w:eastAsia="Times New Roman" w:hAnsi="Calibri" w:cs="Calibri"/>
                <w:b/>
                <w:i/>
                <w:color w:val="000000"/>
              </w:rPr>
              <w:t xml:space="preserve"> </w:t>
            </w:r>
            <w:proofErr w:type="spellStart"/>
            <w:r w:rsidRPr="007765D3">
              <w:rPr>
                <w:rFonts w:ascii="Sylfaen" w:eastAsia="Times New Roman" w:hAnsi="Sylfaen" w:cs="Sylfaen"/>
                <w:b/>
                <w:i/>
                <w:color w:val="000000"/>
              </w:rPr>
              <w:t>შესახებ</w:t>
            </w:r>
            <w:proofErr w:type="spellEnd"/>
            <w:r w:rsidRPr="007765D3">
              <w:rPr>
                <w:rFonts w:ascii="Calibri" w:eastAsia="Times New Roman" w:hAnsi="Calibri" w:cs="Calibri"/>
                <w:b/>
                <w:i/>
                <w:color w:val="000000"/>
              </w:rPr>
              <w:t xml:space="preserve"> </w:t>
            </w:r>
            <w:proofErr w:type="spellStart"/>
            <w:r w:rsidRPr="007765D3">
              <w:rPr>
                <w:rFonts w:ascii="Sylfaen" w:eastAsia="Times New Roman" w:hAnsi="Sylfaen" w:cs="Sylfaen"/>
                <w:b/>
                <w:i/>
                <w:color w:val="000000"/>
              </w:rPr>
              <w:t>ინფორმაცია</w:t>
            </w:r>
            <w:proofErr w:type="spellEnd"/>
            <w:r w:rsidRPr="007765D3">
              <w:rPr>
                <w:rFonts w:ascii="Calibri" w:eastAsia="Times New Roman" w:hAnsi="Calibri" w:cs="Calibri"/>
                <w:b/>
                <w:i/>
                <w:color w:val="000000"/>
              </w:rPr>
              <w:t xml:space="preserve"> </w:t>
            </w:r>
            <w:proofErr w:type="spellStart"/>
            <w:r w:rsidRPr="007765D3">
              <w:rPr>
                <w:rFonts w:ascii="Sylfaen" w:eastAsia="Times New Roman" w:hAnsi="Sylfaen" w:cs="Sylfaen"/>
                <w:b/>
                <w:i/>
                <w:color w:val="000000"/>
              </w:rPr>
              <w:t>მიმწოდებლის</w:t>
            </w:r>
            <w:proofErr w:type="spellEnd"/>
            <w:r w:rsidRPr="007765D3">
              <w:rPr>
                <w:rFonts w:ascii="Calibri" w:eastAsia="Times New Roman" w:hAnsi="Calibri" w:cs="Calibri"/>
                <w:b/>
                <w:i/>
                <w:color w:val="000000"/>
              </w:rPr>
              <w:t xml:space="preserve">, </w:t>
            </w:r>
            <w:r w:rsidRPr="007765D3">
              <w:rPr>
                <w:rFonts w:ascii="Calibri" w:eastAsia="Times New Roman" w:hAnsi="Calibri" w:cs="Calibri"/>
                <w:b/>
                <w:i/>
                <w:color w:val="000000"/>
              </w:rPr>
              <w:br/>
            </w:r>
            <w:proofErr w:type="spellStart"/>
            <w:r w:rsidRPr="007765D3">
              <w:rPr>
                <w:rFonts w:ascii="Sylfaen" w:eastAsia="Times New Roman" w:hAnsi="Sylfaen" w:cs="Sylfaen"/>
                <w:b/>
                <w:i/>
                <w:color w:val="000000"/>
              </w:rPr>
              <w:t>შესყიდვის</w:t>
            </w:r>
            <w:proofErr w:type="spellEnd"/>
            <w:r w:rsidRPr="007765D3">
              <w:rPr>
                <w:rFonts w:ascii="Calibri" w:eastAsia="Times New Roman" w:hAnsi="Calibri" w:cs="Calibri"/>
                <w:b/>
                <w:i/>
                <w:color w:val="000000"/>
              </w:rPr>
              <w:t xml:space="preserve"> </w:t>
            </w:r>
            <w:proofErr w:type="spellStart"/>
            <w:r w:rsidRPr="007765D3">
              <w:rPr>
                <w:rFonts w:ascii="Sylfaen" w:eastAsia="Times New Roman" w:hAnsi="Sylfaen" w:cs="Sylfaen"/>
                <w:b/>
                <w:i/>
                <w:color w:val="000000"/>
              </w:rPr>
              <w:t>ობიექტის</w:t>
            </w:r>
            <w:proofErr w:type="spellEnd"/>
            <w:r w:rsidRPr="007765D3">
              <w:rPr>
                <w:rFonts w:ascii="Calibri" w:eastAsia="Times New Roman" w:hAnsi="Calibri" w:cs="Calibri"/>
                <w:b/>
                <w:i/>
                <w:color w:val="000000"/>
              </w:rPr>
              <w:t xml:space="preserve">, </w:t>
            </w:r>
            <w:proofErr w:type="spellStart"/>
            <w:r w:rsidRPr="007765D3">
              <w:rPr>
                <w:rFonts w:ascii="Sylfaen" w:eastAsia="Times New Roman" w:hAnsi="Sylfaen" w:cs="Sylfaen"/>
                <w:b/>
                <w:i/>
                <w:color w:val="000000"/>
              </w:rPr>
              <w:t>შესყიდვის</w:t>
            </w:r>
            <w:proofErr w:type="spellEnd"/>
            <w:r w:rsidRPr="007765D3">
              <w:rPr>
                <w:rFonts w:ascii="Calibri" w:eastAsia="Times New Roman" w:hAnsi="Calibri" w:cs="Calibri"/>
                <w:b/>
                <w:i/>
                <w:color w:val="000000"/>
              </w:rPr>
              <w:t xml:space="preserve"> </w:t>
            </w:r>
            <w:proofErr w:type="spellStart"/>
            <w:r w:rsidRPr="007765D3">
              <w:rPr>
                <w:rFonts w:ascii="Sylfaen" w:eastAsia="Times New Roman" w:hAnsi="Sylfaen" w:cs="Sylfaen"/>
                <w:b/>
                <w:i/>
                <w:color w:val="000000"/>
              </w:rPr>
              <w:t>საშუალების</w:t>
            </w:r>
            <w:proofErr w:type="spellEnd"/>
            <w:r w:rsidRPr="007765D3">
              <w:rPr>
                <w:rFonts w:ascii="Calibri" w:eastAsia="Times New Roman" w:hAnsi="Calibri" w:cs="Calibri"/>
                <w:b/>
                <w:i/>
                <w:color w:val="000000"/>
              </w:rPr>
              <w:t xml:space="preserve">, </w:t>
            </w:r>
            <w:r w:rsidRPr="007765D3">
              <w:rPr>
                <w:rFonts w:ascii="Calibri" w:eastAsia="Times New Roman" w:hAnsi="Calibri" w:cs="Calibri"/>
                <w:b/>
                <w:i/>
                <w:color w:val="000000"/>
              </w:rPr>
              <w:br/>
            </w:r>
            <w:proofErr w:type="spellStart"/>
            <w:r w:rsidRPr="007765D3">
              <w:rPr>
                <w:rFonts w:ascii="Sylfaen" w:eastAsia="Times New Roman" w:hAnsi="Sylfaen" w:cs="Sylfaen"/>
                <w:b/>
                <w:i/>
                <w:color w:val="000000"/>
              </w:rPr>
              <w:t>ხელშეკრულების</w:t>
            </w:r>
            <w:proofErr w:type="spellEnd"/>
            <w:r w:rsidRPr="007765D3">
              <w:rPr>
                <w:rFonts w:ascii="Calibri" w:eastAsia="Times New Roman" w:hAnsi="Calibri" w:cs="Calibri"/>
                <w:b/>
                <w:i/>
                <w:color w:val="000000"/>
              </w:rPr>
              <w:t xml:space="preserve"> </w:t>
            </w:r>
            <w:proofErr w:type="spellStart"/>
            <w:r w:rsidRPr="007765D3">
              <w:rPr>
                <w:rFonts w:ascii="Sylfaen" w:eastAsia="Times New Roman" w:hAnsi="Sylfaen" w:cs="Sylfaen"/>
                <w:b/>
                <w:i/>
                <w:color w:val="000000"/>
              </w:rPr>
              <w:t>ღირებულების</w:t>
            </w:r>
            <w:proofErr w:type="spellEnd"/>
            <w:r w:rsidRPr="007765D3">
              <w:rPr>
                <w:rFonts w:ascii="Calibri" w:eastAsia="Times New Roman" w:hAnsi="Calibri" w:cs="Calibri"/>
                <w:b/>
                <w:i/>
                <w:color w:val="000000"/>
              </w:rPr>
              <w:t xml:space="preserve"> </w:t>
            </w:r>
            <w:proofErr w:type="spellStart"/>
            <w:r w:rsidRPr="007765D3">
              <w:rPr>
                <w:rFonts w:ascii="Sylfaen" w:eastAsia="Times New Roman" w:hAnsi="Sylfaen" w:cs="Sylfaen"/>
                <w:b/>
                <w:i/>
                <w:color w:val="000000"/>
              </w:rPr>
              <w:t>და</w:t>
            </w:r>
            <w:proofErr w:type="spellEnd"/>
            <w:r w:rsidRPr="007765D3">
              <w:rPr>
                <w:rFonts w:ascii="Calibri" w:eastAsia="Times New Roman" w:hAnsi="Calibri" w:cs="Calibri"/>
                <w:b/>
                <w:i/>
                <w:color w:val="000000"/>
              </w:rPr>
              <w:t xml:space="preserve"> </w:t>
            </w:r>
            <w:proofErr w:type="spellStart"/>
            <w:r w:rsidRPr="007765D3">
              <w:rPr>
                <w:rFonts w:ascii="Sylfaen" w:eastAsia="Times New Roman" w:hAnsi="Sylfaen" w:cs="Sylfaen"/>
                <w:b/>
                <w:i/>
                <w:color w:val="000000"/>
              </w:rPr>
              <w:t>გადარიცხული</w:t>
            </w:r>
            <w:proofErr w:type="spellEnd"/>
            <w:r w:rsidRPr="007765D3">
              <w:rPr>
                <w:rFonts w:ascii="Calibri" w:eastAsia="Times New Roman" w:hAnsi="Calibri" w:cs="Calibri"/>
                <w:b/>
                <w:i/>
                <w:color w:val="000000"/>
              </w:rPr>
              <w:t xml:space="preserve"> </w:t>
            </w:r>
            <w:proofErr w:type="spellStart"/>
            <w:r w:rsidRPr="007765D3">
              <w:rPr>
                <w:rFonts w:ascii="Sylfaen" w:eastAsia="Times New Roman" w:hAnsi="Sylfaen" w:cs="Sylfaen"/>
                <w:b/>
                <w:i/>
                <w:color w:val="000000"/>
              </w:rPr>
              <w:t>თანხების</w:t>
            </w:r>
            <w:proofErr w:type="spellEnd"/>
            <w:r w:rsidRPr="007765D3">
              <w:rPr>
                <w:rFonts w:ascii="Calibri" w:eastAsia="Times New Roman" w:hAnsi="Calibri" w:cs="Calibri"/>
                <w:b/>
                <w:i/>
                <w:color w:val="000000"/>
              </w:rPr>
              <w:t xml:space="preserve"> </w:t>
            </w:r>
            <w:proofErr w:type="spellStart"/>
            <w:r w:rsidRPr="007765D3">
              <w:rPr>
                <w:rFonts w:ascii="Sylfaen" w:eastAsia="Times New Roman" w:hAnsi="Sylfaen" w:cs="Sylfaen"/>
                <w:b/>
                <w:i/>
                <w:color w:val="000000"/>
              </w:rPr>
              <w:t>მითითებით</w:t>
            </w:r>
            <w:proofErr w:type="spellEnd"/>
            <w:r w:rsidR="00537CA9">
              <w:rPr>
                <w:rFonts w:ascii="Calibri" w:eastAsia="Times New Roman" w:hAnsi="Calibri" w:cs="Calibri"/>
                <w:b/>
                <w:i/>
                <w:color w:val="000000"/>
              </w:rPr>
              <w:t xml:space="preserve"> (I</w:t>
            </w:r>
            <w:r w:rsidR="00791D1E">
              <w:rPr>
                <w:rFonts w:ascii="Calibri" w:eastAsia="Times New Roman" w:hAnsi="Calibri" w:cs="Calibri"/>
                <w:b/>
                <w:i/>
                <w:color w:val="000000"/>
              </w:rPr>
              <w:t>V</w:t>
            </w:r>
            <w:r w:rsidR="00537CA9">
              <w:rPr>
                <w:rFonts w:ascii="Calibri" w:eastAsia="Times New Roman" w:hAnsi="Calibri" w:cs="Calibri"/>
                <w:b/>
                <w:i/>
                <w:color w:val="000000"/>
              </w:rPr>
              <w:t>)</w:t>
            </w:r>
          </w:p>
          <w:p w:rsidR="001C35FE" w:rsidRDefault="001C35FE" w:rsidP="001B7E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/>
              </w:rPr>
            </w:pPr>
          </w:p>
          <w:p w:rsidR="001F44F2" w:rsidRDefault="001F44F2" w:rsidP="00AA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/>
              </w:rPr>
            </w:pPr>
            <w:proofErr w:type="spellStart"/>
            <w:r w:rsidRPr="007765D3">
              <w:rPr>
                <w:rFonts w:ascii="Sylfaen" w:eastAsia="Times New Roman" w:hAnsi="Sylfaen" w:cs="Sylfaen"/>
                <w:b/>
                <w:i/>
                <w:color w:val="000000"/>
              </w:rPr>
              <w:t>კვარტალი</w:t>
            </w:r>
            <w:proofErr w:type="spellEnd"/>
            <w:r w:rsidRPr="007765D3">
              <w:rPr>
                <w:rFonts w:ascii="Calibri" w:eastAsia="Times New Roman" w:hAnsi="Calibri" w:cs="Calibri"/>
                <w:b/>
                <w:i/>
                <w:color w:val="000000"/>
              </w:rPr>
              <w:t>, 20</w:t>
            </w:r>
            <w:r w:rsidR="00D2381A">
              <w:rPr>
                <w:rFonts w:ascii="Calibri" w:eastAsia="Times New Roman" w:hAnsi="Calibri" w:cs="Calibri"/>
                <w:b/>
                <w:i/>
                <w:color w:val="000000"/>
                <w:lang w:val="ka-GE"/>
              </w:rPr>
              <w:t>2</w:t>
            </w:r>
            <w:r w:rsidR="00803097">
              <w:rPr>
                <w:rFonts w:ascii="Calibri" w:eastAsia="Times New Roman" w:hAnsi="Calibri" w:cs="Calibri"/>
                <w:b/>
                <w:i/>
                <w:color w:val="000000"/>
              </w:rPr>
              <w:t xml:space="preserve">2 </w:t>
            </w:r>
            <w:proofErr w:type="spellStart"/>
            <w:r w:rsidRPr="007765D3">
              <w:rPr>
                <w:rFonts w:ascii="Sylfaen" w:eastAsia="Times New Roman" w:hAnsi="Sylfaen" w:cs="Sylfaen"/>
                <w:b/>
                <w:i/>
                <w:color w:val="000000"/>
              </w:rPr>
              <w:t>წელი</w:t>
            </w:r>
            <w:proofErr w:type="spellEnd"/>
            <w:r w:rsidRPr="007765D3">
              <w:rPr>
                <w:rFonts w:ascii="Calibri" w:eastAsia="Times New Roman" w:hAnsi="Calibri" w:cs="Calibri"/>
                <w:b/>
                <w:i/>
                <w:color w:val="000000"/>
              </w:rPr>
              <w:t>)</w:t>
            </w:r>
          </w:p>
          <w:p w:rsidR="00B01E65" w:rsidRPr="007765D3" w:rsidRDefault="00B01E65" w:rsidP="00AA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/>
              </w:rPr>
            </w:pPr>
          </w:p>
        </w:tc>
      </w:tr>
      <w:tr w:rsidR="001F44F2" w:rsidRPr="001F44F2" w:rsidTr="00D462A5">
        <w:trPr>
          <w:trHeight w:val="1130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4F2" w:rsidRPr="007765D3" w:rsidRDefault="001F44F2" w:rsidP="006B5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</w:rPr>
            </w:pPr>
            <w:proofErr w:type="spellStart"/>
            <w:r w:rsidRPr="007765D3">
              <w:rPr>
                <w:rFonts w:ascii="Sylfaen" w:eastAsia="Times New Roman" w:hAnsi="Sylfaen" w:cs="Sylfaen"/>
                <w:b/>
                <w:i/>
                <w:color w:val="000000"/>
                <w:sz w:val="20"/>
                <w:szCs w:val="20"/>
              </w:rPr>
              <w:t>მიმწოდებელი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F2" w:rsidRPr="007765D3" w:rsidRDefault="001F44F2" w:rsidP="006B5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</w:rPr>
            </w:pPr>
            <w:proofErr w:type="spellStart"/>
            <w:r w:rsidRPr="007765D3">
              <w:rPr>
                <w:rFonts w:ascii="Sylfaen" w:eastAsia="Times New Roman" w:hAnsi="Sylfaen" w:cs="Sylfaen"/>
                <w:b/>
                <w:i/>
                <w:color w:val="000000"/>
                <w:sz w:val="20"/>
                <w:szCs w:val="20"/>
              </w:rPr>
              <w:t>შესყიდვის</w:t>
            </w:r>
            <w:proofErr w:type="spellEnd"/>
            <w:r w:rsidRPr="007765D3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</w:rPr>
              <w:br/>
              <w:t xml:space="preserve"> </w:t>
            </w:r>
            <w:proofErr w:type="spellStart"/>
            <w:r w:rsidRPr="007765D3">
              <w:rPr>
                <w:rFonts w:ascii="Sylfaen" w:eastAsia="Times New Roman" w:hAnsi="Sylfaen" w:cs="Sylfaen"/>
                <w:b/>
                <w:i/>
                <w:color w:val="000000"/>
                <w:sz w:val="20"/>
                <w:szCs w:val="20"/>
              </w:rPr>
              <w:t>ობიექტი</w:t>
            </w:r>
            <w:proofErr w:type="spellEnd"/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F2" w:rsidRPr="007765D3" w:rsidRDefault="001F44F2" w:rsidP="006B5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</w:rPr>
            </w:pPr>
            <w:proofErr w:type="spellStart"/>
            <w:r w:rsidRPr="007765D3">
              <w:rPr>
                <w:rFonts w:ascii="Sylfaen" w:eastAsia="Times New Roman" w:hAnsi="Sylfaen" w:cs="Sylfaen"/>
                <w:b/>
                <w:i/>
                <w:color w:val="000000"/>
                <w:sz w:val="20"/>
                <w:szCs w:val="20"/>
              </w:rPr>
              <w:t>შესყიდვის</w:t>
            </w:r>
            <w:proofErr w:type="spellEnd"/>
            <w:r w:rsidRPr="007765D3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</w:rPr>
              <w:br/>
              <w:t xml:space="preserve"> </w:t>
            </w:r>
            <w:proofErr w:type="spellStart"/>
            <w:r w:rsidRPr="007765D3">
              <w:rPr>
                <w:rFonts w:ascii="Sylfaen" w:eastAsia="Times New Roman" w:hAnsi="Sylfaen" w:cs="Sylfaen"/>
                <w:b/>
                <w:i/>
                <w:color w:val="000000"/>
                <w:sz w:val="20"/>
                <w:szCs w:val="20"/>
              </w:rPr>
              <w:t>საშუალება</w:t>
            </w:r>
            <w:proofErr w:type="spellEnd"/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F2" w:rsidRPr="007765D3" w:rsidRDefault="001F44F2" w:rsidP="006B5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</w:rPr>
            </w:pPr>
            <w:proofErr w:type="spellStart"/>
            <w:r w:rsidRPr="007765D3">
              <w:rPr>
                <w:rFonts w:ascii="Sylfaen" w:eastAsia="Times New Roman" w:hAnsi="Sylfaen" w:cs="Sylfaen"/>
                <w:b/>
                <w:i/>
                <w:color w:val="000000"/>
                <w:sz w:val="20"/>
                <w:szCs w:val="20"/>
              </w:rPr>
              <w:t>ხელშეკრულების</w:t>
            </w:r>
            <w:proofErr w:type="spellEnd"/>
            <w:r w:rsidRPr="007765D3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7765D3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</w:rPr>
              <w:br/>
            </w:r>
            <w:proofErr w:type="spellStart"/>
            <w:r w:rsidRPr="007765D3">
              <w:rPr>
                <w:rFonts w:ascii="Sylfaen" w:eastAsia="Times New Roman" w:hAnsi="Sylfaen" w:cs="Sylfaen"/>
                <w:b/>
                <w:i/>
                <w:color w:val="000000"/>
                <w:sz w:val="20"/>
                <w:szCs w:val="20"/>
              </w:rPr>
              <w:t>ღირებულება</w:t>
            </w:r>
            <w:proofErr w:type="spellEnd"/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F2" w:rsidRPr="007765D3" w:rsidRDefault="001F44F2" w:rsidP="006B5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</w:rPr>
            </w:pPr>
            <w:proofErr w:type="spellStart"/>
            <w:r w:rsidRPr="007765D3">
              <w:rPr>
                <w:rFonts w:ascii="Sylfaen" w:eastAsia="Times New Roman" w:hAnsi="Sylfaen" w:cs="Sylfaen"/>
                <w:b/>
                <w:i/>
                <w:color w:val="000000"/>
                <w:sz w:val="20"/>
                <w:szCs w:val="20"/>
              </w:rPr>
              <w:t>გადარიცხული</w:t>
            </w:r>
            <w:proofErr w:type="spellEnd"/>
            <w:r w:rsidRPr="007765D3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7765D3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</w:rPr>
              <w:br/>
            </w:r>
            <w:proofErr w:type="spellStart"/>
            <w:r w:rsidRPr="007765D3">
              <w:rPr>
                <w:rFonts w:ascii="Sylfaen" w:eastAsia="Times New Roman" w:hAnsi="Sylfaen" w:cs="Sylfaen"/>
                <w:b/>
                <w:i/>
                <w:color w:val="000000"/>
                <w:sz w:val="20"/>
                <w:szCs w:val="20"/>
              </w:rPr>
              <w:t>თანხა</w:t>
            </w:r>
            <w:proofErr w:type="spellEnd"/>
          </w:p>
        </w:tc>
      </w:tr>
      <w:tr w:rsidR="000C60D8" w:rsidRPr="007765D3" w:rsidTr="00D462A5">
        <w:trPr>
          <w:trHeight w:val="780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0D8" w:rsidRPr="006B5BE9" w:rsidRDefault="0018633F" w:rsidP="006B5BE9">
            <w:pPr>
              <w:spacing w:after="0" w:line="240" w:lineRule="auto"/>
              <w:jc w:val="center"/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შპს</w:t>
            </w:r>
            <w:r w:rsidRPr="006B5BE9"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  <w:t xml:space="preserve"> ,,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მაგთიკომი</w:t>
            </w:r>
            <w:r w:rsidRPr="006B5BE9">
              <w:rPr>
                <w:rFonts w:ascii="AcadNusx" w:eastAsia="Times New Roman" w:hAnsi="AcadNusx" w:cs="AcadNusx"/>
                <w:i/>
                <w:color w:val="000000"/>
                <w:sz w:val="18"/>
                <w:szCs w:val="18"/>
                <w:lang w:val="ka-GE"/>
              </w:rPr>
              <w:t>“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0D8" w:rsidRPr="006B5BE9" w:rsidRDefault="0018633F" w:rsidP="006B5BE9">
            <w:pPr>
              <w:spacing w:after="0" w:line="240" w:lineRule="auto"/>
              <w:jc w:val="center"/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სატელეფონო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კორპორატიული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მომსახურება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0D8" w:rsidRPr="006B5BE9" w:rsidRDefault="0018633F" w:rsidP="006B5BE9">
            <w:pPr>
              <w:spacing w:after="0" w:line="240" w:lineRule="auto"/>
              <w:jc w:val="center"/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კონსოლიდირებული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ტენდერი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0D8" w:rsidRPr="00537CA9" w:rsidRDefault="00537CA9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FF0000"/>
                <w:sz w:val="18"/>
                <w:szCs w:val="18"/>
              </w:rPr>
            </w:pPr>
            <w:r>
              <w:rPr>
                <w:rFonts w:eastAsia="Times New Roman" w:cs="Calibri"/>
                <w:i/>
                <w:sz w:val="18"/>
                <w:szCs w:val="18"/>
              </w:rPr>
              <w:t>12000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0D8" w:rsidRPr="00803097" w:rsidRDefault="00791D1E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</w:rPr>
              <w:t>2936.27</w:t>
            </w:r>
          </w:p>
        </w:tc>
      </w:tr>
      <w:tr w:rsidR="00AA289A" w:rsidRPr="007765D3" w:rsidTr="00D462A5">
        <w:trPr>
          <w:trHeight w:val="780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89A" w:rsidRPr="006B5BE9" w:rsidRDefault="00AA289A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შპს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,,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ტვ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სარფი</w:t>
            </w:r>
            <w:r w:rsidRPr="006B5BE9">
              <w:rPr>
                <w:rFonts w:ascii="AcadNusx" w:eastAsia="Times New Roman" w:hAnsi="AcadNusx" w:cs="AcadNusx"/>
                <w:i/>
                <w:color w:val="000000"/>
                <w:sz w:val="18"/>
                <w:szCs w:val="18"/>
                <w:lang w:val="ka-GE"/>
              </w:rPr>
              <w:t>“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89A" w:rsidRDefault="00AA289A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სატელევიზიო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მომსახურება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89A" w:rsidRPr="006B5BE9" w:rsidRDefault="00AA289A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გამარტივებული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შესყიდვა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89A" w:rsidRPr="00537CA9" w:rsidRDefault="00537CA9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sz w:val="18"/>
                <w:szCs w:val="18"/>
              </w:rPr>
            </w:pPr>
            <w:r>
              <w:rPr>
                <w:rFonts w:eastAsia="Times New Roman" w:cs="Calibri"/>
                <w:i/>
                <w:sz w:val="18"/>
                <w:szCs w:val="18"/>
              </w:rPr>
              <w:t>1475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89A" w:rsidRPr="00803097" w:rsidRDefault="00791D1E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</w:rPr>
              <w:t>512.40</w:t>
            </w:r>
          </w:p>
        </w:tc>
      </w:tr>
      <w:tr w:rsidR="00AA289A" w:rsidRPr="007765D3" w:rsidTr="00D462A5">
        <w:trPr>
          <w:trHeight w:val="780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89A" w:rsidRPr="006B5BE9" w:rsidRDefault="00AA289A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სს</w:t>
            </w:r>
            <w:r w:rsidRPr="006B5BE9"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  <w:t xml:space="preserve"> ,,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სილქნეტი</w:t>
            </w:r>
            <w:r w:rsidRPr="006B5BE9">
              <w:rPr>
                <w:rFonts w:ascii="AcadNusx" w:eastAsia="Times New Roman" w:hAnsi="AcadNusx" w:cs="AcadNusx"/>
                <w:i/>
                <w:color w:val="000000"/>
                <w:sz w:val="18"/>
                <w:szCs w:val="18"/>
                <w:lang w:val="ka-GE"/>
              </w:rPr>
              <w:t>“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89A" w:rsidRDefault="00AA289A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სატელეკომუნიკაციო</w:t>
            </w:r>
            <w:r w:rsidRPr="006B5BE9"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მომსახურებები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89A" w:rsidRPr="006B5BE9" w:rsidRDefault="00AA289A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გამარტივებული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შესყიდვა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89A" w:rsidRPr="00D462A5" w:rsidRDefault="00AA289A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sz w:val="18"/>
                <w:szCs w:val="18"/>
                <w:lang w:val="ka-GE"/>
              </w:rPr>
              <w:t>1800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89A" w:rsidRPr="00803097" w:rsidRDefault="00791D1E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</w:rPr>
              <w:t>240.02</w:t>
            </w:r>
          </w:p>
        </w:tc>
      </w:tr>
      <w:tr w:rsidR="00AA289A" w:rsidRPr="007765D3" w:rsidTr="00D462A5">
        <w:trPr>
          <w:trHeight w:val="780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89A" w:rsidRPr="006B5BE9" w:rsidRDefault="00AA289A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შპს</w:t>
            </w:r>
            <w:r w:rsidRPr="006B5BE9"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  <w:t xml:space="preserve"> ,,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ჯორჯიან</w:t>
            </w:r>
            <w:r w:rsidRPr="006B5BE9"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მიკროსისტემს</w:t>
            </w:r>
            <w:r w:rsidRPr="006B5BE9">
              <w:rPr>
                <w:rFonts w:ascii="AcadNusx" w:eastAsia="Times New Roman" w:hAnsi="AcadNusx" w:cs="AcadNusx"/>
                <w:i/>
                <w:color w:val="000000"/>
                <w:sz w:val="18"/>
                <w:szCs w:val="18"/>
                <w:lang w:val="ka-GE"/>
              </w:rPr>
              <w:t>“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89A" w:rsidRDefault="00AA289A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საინფორმაციო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საძიებო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სისტემის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განახლება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89A" w:rsidRPr="006B5BE9" w:rsidRDefault="00AA289A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გამარტივებული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შესყიდვა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89A" w:rsidRPr="00D462A5" w:rsidRDefault="00AA289A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sz w:val="18"/>
                <w:szCs w:val="18"/>
                <w:lang w:val="ka-GE"/>
              </w:rPr>
              <w:t>600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89A" w:rsidRPr="001D69D7" w:rsidRDefault="00791D1E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</w:rPr>
              <w:t>200</w:t>
            </w:r>
          </w:p>
        </w:tc>
      </w:tr>
      <w:tr w:rsidR="00AA289A" w:rsidRPr="007765D3" w:rsidTr="00D462A5">
        <w:trPr>
          <w:trHeight w:val="780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89A" w:rsidRPr="006B5BE9" w:rsidRDefault="00AA289A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შპს</w:t>
            </w:r>
            <w:r w:rsidRPr="006B5BE9"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  <w:t xml:space="preserve"> ,,</w:t>
            </w:r>
            <w:proofErr w:type="spellStart"/>
            <w:r>
              <w:rPr>
                <w:rFonts w:ascii="Cambria" w:eastAsia="Times New Roman" w:hAnsi="Cambria" w:cs="Calibri"/>
                <w:i/>
                <w:color w:val="000000"/>
                <w:sz w:val="18"/>
                <w:szCs w:val="18"/>
              </w:rPr>
              <w:t>georgianairlink</w:t>
            </w:r>
            <w:proofErr w:type="spellEnd"/>
            <w:r w:rsidRPr="006B5BE9"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</w:rPr>
              <w:t>”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89A" w:rsidRDefault="00AA289A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ინტერნეტმომსახურება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89A" w:rsidRPr="006B5BE9" w:rsidRDefault="00AA289A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გამარტივებული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შესყიდვა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89A" w:rsidRPr="00D462A5" w:rsidRDefault="00AA289A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sz w:val="18"/>
                <w:szCs w:val="18"/>
                <w:lang w:val="ka-GE"/>
              </w:rPr>
              <w:t>4980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89A" w:rsidRPr="001D69D7" w:rsidRDefault="00791D1E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</w:rPr>
              <w:t>1660</w:t>
            </w:r>
          </w:p>
        </w:tc>
      </w:tr>
      <w:tr w:rsidR="001734DD" w:rsidRPr="007765D3" w:rsidTr="00D462A5">
        <w:trPr>
          <w:trHeight w:val="780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4DD" w:rsidRPr="006B5BE9" w:rsidRDefault="001734DD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შპს ,,კვირა“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4DD" w:rsidRDefault="00D2381A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ახალი ამბების სააგენტოების მომსახურებები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4DD" w:rsidRPr="006B5BE9" w:rsidRDefault="001734DD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გამარტივებული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შესყიდვა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4DD" w:rsidRPr="00D462A5" w:rsidRDefault="001734DD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sz w:val="18"/>
                <w:szCs w:val="18"/>
                <w:lang w:val="ka-GE"/>
              </w:rPr>
              <w:t>4800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4DD" w:rsidRPr="001D69D7" w:rsidRDefault="00791D1E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</w:rPr>
              <w:t>1600</w:t>
            </w:r>
          </w:p>
        </w:tc>
      </w:tr>
      <w:tr w:rsidR="001734DD" w:rsidRPr="007765D3" w:rsidTr="00D462A5">
        <w:trPr>
          <w:trHeight w:val="780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4DD" w:rsidRPr="006B5BE9" w:rsidRDefault="001734DD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შპს</w:t>
            </w:r>
            <w:r w:rsidRPr="006B5BE9"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  <w:t xml:space="preserve"> ,,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რომპეტროლ</w:t>
            </w:r>
            <w:r w:rsidRPr="006B5BE9"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საქართველო</w:t>
            </w:r>
            <w:r w:rsidRPr="006B5BE9">
              <w:rPr>
                <w:rFonts w:ascii="AcadNusx" w:eastAsia="Times New Roman" w:hAnsi="AcadNusx" w:cs="AcadNusx"/>
                <w:i/>
                <w:color w:val="000000"/>
                <w:sz w:val="18"/>
                <w:szCs w:val="18"/>
                <w:lang w:val="ka-GE"/>
              </w:rPr>
              <w:t>“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4DD" w:rsidRDefault="001734DD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საწვავი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4DD" w:rsidRPr="006B5BE9" w:rsidRDefault="001734DD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კონსოლიდირებული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ტენდერი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4DD" w:rsidRPr="00D462A5" w:rsidRDefault="001734DD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sz w:val="18"/>
                <w:szCs w:val="18"/>
                <w:lang w:val="ka-GE"/>
              </w:rPr>
              <w:t>21684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4DD" w:rsidRPr="001D69D7" w:rsidRDefault="00791D1E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</w:rPr>
              <w:t>6655</w:t>
            </w:r>
            <w:r w:rsidR="002C33B9">
              <w:rPr>
                <w:rFonts w:eastAsia="Times New Roman" w:cs="Calibri"/>
                <w:i/>
                <w:color w:val="000000"/>
                <w:sz w:val="18"/>
                <w:szCs w:val="18"/>
              </w:rPr>
              <w:t>.86</w:t>
            </w:r>
          </w:p>
        </w:tc>
      </w:tr>
      <w:tr w:rsidR="001734DD" w:rsidRPr="007765D3" w:rsidTr="00D462A5">
        <w:trPr>
          <w:trHeight w:val="780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4DD" w:rsidRPr="006B5BE9" w:rsidRDefault="001734DD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სს ,,სადაზღვეო კომპანია უნისონი“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4DD" w:rsidRDefault="001734DD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სადაზღვეო</w:t>
            </w:r>
            <w:r w:rsidRPr="006B5BE9"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მომსახურება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4DD" w:rsidRPr="006B5BE9" w:rsidRDefault="001734DD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კონსოლიდირებული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ტენდერი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4DD" w:rsidRPr="00194930" w:rsidRDefault="00194930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sz w:val="18"/>
                <w:szCs w:val="18"/>
              </w:rPr>
            </w:pPr>
            <w:r>
              <w:rPr>
                <w:rFonts w:eastAsia="Times New Roman" w:cs="Calibri"/>
                <w:i/>
                <w:sz w:val="18"/>
                <w:szCs w:val="18"/>
              </w:rPr>
              <w:t>1216.85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4DD" w:rsidRPr="001D69D7" w:rsidRDefault="002C33B9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</w:rPr>
              <w:t>324.99</w:t>
            </w:r>
          </w:p>
        </w:tc>
      </w:tr>
      <w:tr w:rsidR="001734DD" w:rsidRPr="007765D3" w:rsidTr="00D462A5">
        <w:trPr>
          <w:trHeight w:val="780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4DD" w:rsidRPr="006B5BE9" w:rsidRDefault="001734DD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შპს ,,სან პეტროლიუმ ჯორჯია“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4DD" w:rsidRDefault="001734DD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საწვავი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4DD" w:rsidRPr="006B5BE9" w:rsidRDefault="001734DD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კონსოლიდირებული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ტენდერი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4DD" w:rsidRPr="00D462A5" w:rsidRDefault="001734DD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sz w:val="18"/>
                <w:szCs w:val="18"/>
                <w:lang w:val="ka-GE"/>
              </w:rPr>
              <w:t>6744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4DD" w:rsidRPr="001D69D7" w:rsidRDefault="002C33B9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</w:rPr>
              <w:t>1717.53</w:t>
            </w:r>
          </w:p>
        </w:tc>
      </w:tr>
      <w:tr w:rsidR="001815E5" w:rsidRPr="001815E5" w:rsidTr="00D462A5">
        <w:trPr>
          <w:trHeight w:val="780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0D8" w:rsidRPr="001815E5" w:rsidRDefault="0018633F" w:rsidP="006B5BE9">
            <w:pPr>
              <w:spacing w:after="0" w:line="240" w:lineRule="auto"/>
              <w:jc w:val="center"/>
              <w:rPr>
                <w:rFonts w:ascii="AcadNusx" w:eastAsia="Times New Roman" w:hAnsi="AcadNusx" w:cs="Calibri"/>
                <w:i/>
                <w:sz w:val="18"/>
                <w:szCs w:val="18"/>
                <w:lang w:val="ka-GE"/>
              </w:rPr>
            </w:pPr>
            <w:r w:rsidRPr="001815E5">
              <w:rPr>
                <w:rFonts w:ascii="Sylfaen" w:eastAsia="Times New Roman" w:hAnsi="Sylfaen" w:cs="Sylfaen"/>
                <w:i/>
                <w:sz w:val="18"/>
                <w:szCs w:val="18"/>
                <w:lang w:val="ka-GE"/>
              </w:rPr>
              <w:t>სსიპ</w:t>
            </w:r>
            <w:r w:rsidRPr="001815E5">
              <w:rPr>
                <w:rFonts w:ascii="AcadNusx" w:eastAsia="Times New Roman" w:hAnsi="AcadNusx" w:cs="Calibri"/>
                <w:i/>
                <w:sz w:val="18"/>
                <w:szCs w:val="18"/>
                <w:lang w:val="ka-GE"/>
              </w:rPr>
              <w:t xml:space="preserve"> ,,</w:t>
            </w:r>
            <w:r w:rsidRPr="001815E5">
              <w:rPr>
                <w:rFonts w:ascii="Sylfaen" w:eastAsia="Times New Roman" w:hAnsi="Sylfaen" w:cs="Sylfaen"/>
                <w:i/>
                <w:sz w:val="18"/>
                <w:szCs w:val="18"/>
                <w:lang w:val="ka-GE"/>
              </w:rPr>
              <w:t>საფინანსო</w:t>
            </w:r>
            <w:r w:rsidRPr="001815E5">
              <w:rPr>
                <w:rFonts w:ascii="AcadNusx" w:eastAsia="Times New Roman" w:hAnsi="AcadNusx" w:cs="Calibri"/>
                <w:i/>
                <w:sz w:val="18"/>
                <w:szCs w:val="18"/>
                <w:lang w:val="ka-GE"/>
              </w:rPr>
              <w:t>-</w:t>
            </w:r>
            <w:r w:rsidRPr="001815E5">
              <w:rPr>
                <w:rFonts w:ascii="Sylfaen" w:eastAsia="Times New Roman" w:hAnsi="Sylfaen" w:cs="Sylfaen"/>
                <w:i/>
                <w:sz w:val="18"/>
                <w:szCs w:val="18"/>
                <w:lang w:val="ka-GE"/>
              </w:rPr>
              <w:t>ანალიტიკური</w:t>
            </w:r>
            <w:r w:rsidRPr="001815E5">
              <w:rPr>
                <w:rFonts w:ascii="AcadNusx" w:eastAsia="Times New Roman" w:hAnsi="AcadNusx" w:cs="Calibri"/>
                <w:i/>
                <w:sz w:val="18"/>
                <w:szCs w:val="18"/>
                <w:lang w:val="ka-GE"/>
              </w:rPr>
              <w:t xml:space="preserve"> </w:t>
            </w:r>
            <w:r w:rsidRPr="001815E5">
              <w:rPr>
                <w:rFonts w:ascii="Sylfaen" w:eastAsia="Times New Roman" w:hAnsi="Sylfaen" w:cs="Sylfaen"/>
                <w:i/>
                <w:sz w:val="18"/>
                <w:szCs w:val="18"/>
                <w:lang w:val="ka-GE"/>
              </w:rPr>
              <w:t>სამსახური</w:t>
            </w:r>
            <w:r w:rsidRPr="001815E5">
              <w:rPr>
                <w:rFonts w:ascii="AcadNusx" w:eastAsia="Times New Roman" w:hAnsi="AcadNusx" w:cs="AcadNusx"/>
                <w:i/>
                <w:sz w:val="18"/>
                <w:szCs w:val="18"/>
                <w:lang w:val="ka-GE"/>
              </w:rPr>
              <w:t>“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0D8" w:rsidRPr="001815E5" w:rsidRDefault="00D462A5" w:rsidP="006B5BE9">
            <w:pPr>
              <w:spacing w:after="0" w:line="240" w:lineRule="auto"/>
              <w:jc w:val="center"/>
              <w:rPr>
                <w:rFonts w:ascii="AcadNusx" w:eastAsia="Times New Roman" w:hAnsi="AcadNusx" w:cs="Sylfaen"/>
                <w:i/>
                <w:sz w:val="18"/>
                <w:szCs w:val="18"/>
                <w:lang w:val="ka-GE"/>
              </w:rPr>
            </w:pPr>
            <w:r w:rsidRPr="001815E5">
              <w:rPr>
                <w:rFonts w:ascii="Sylfaen" w:eastAsia="Times New Roman" w:hAnsi="Sylfaen" w:cs="Sylfaen"/>
                <w:i/>
                <w:sz w:val="18"/>
                <w:szCs w:val="18"/>
                <w:lang w:val="ka-GE"/>
              </w:rPr>
              <w:t>საკომუნიკაციო და მულტიმედიის პროგრამული პაკეტები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0D8" w:rsidRPr="001815E5" w:rsidRDefault="0018633F" w:rsidP="006B5BE9">
            <w:pPr>
              <w:spacing w:after="0" w:line="240" w:lineRule="auto"/>
              <w:jc w:val="center"/>
              <w:rPr>
                <w:rFonts w:ascii="AcadNusx" w:eastAsia="Times New Roman" w:hAnsi="AcadNusx" w:cs="Sylfaen"/>
                <w:i/>
                <w:sz w:val="18"/>
                <w:szCs w:val="18"/>
                <w:lang w:val="ka-GE"/>
              </w:rPr>
            </w:pPr>
            <w:r w:rsidRPr="001815E5">
              <w:rPr>
                <w:rFonts w:ascii="Sylfaen" w:eastAsia="Times New Roman" w:hAnsi="Sylfaen" w:cs="Sylfaen"/>
                <w:i/>
                <w:sz w:val="18"/>
                <w:szCs w:val="18"/>
                <w:lang w:val="ka-GE"/>
              </w:rPr>
              <w:t>გამარტივებული</w:t>
            </w:r>
            <w:r w:rsidRPr="001815E5">
              <w:rPr>
                <w:rFonts w:ascii="AcadNusx" w:eastAsia="Times New Roman" w:hAnsi="AcadNusx" w:cs="Sylfaen"/>
                <w:i/>
                <w:sz w:val="18"/>
                <w:szCs w:val="18"/>
                <w:lang w:val="ka-GE"/>
              </w:rPr>
              <w:t xml:space="preserve"> </w:t>
            </w:r>
            <w:r w:rsidRPr="001815E5">
              <w:rPr>
                <w:rFonts w:ascii="Sylfaen" w:eastAsia="Times New Roman" w:hAnsi="Sylfaen" w:cs="Sylfaen"/>
                <w:i/>
                <w:sz w:val="18"/>
                <w:szCs w:val="18"/>
                <w:lang w:val="ka-GE"/>
              </w:rPr>
              <w:t>შესყიდვა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0D8" w:rsidRPr="001815E5" w:rsidRDefault="001734DD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sz w:val="18"/>
                <w:szCs w:val="18"/>
                <w:lang w:val="ka-GE"/>
              </w:rPr>
            </w:pPr>
            <w:r w:rsidRPr="001815E5">
              <w:rPr>
                <w:rFonts w:eastAsia="Times New Roman" w:cs="Calibri"/>
                <w:i/>
                <w:sz w:val="18"/>
                <w:szCs w:val="18"/>
                <w:lang w:val="ka-GE"/>
              </w:rPr>
              <w:t>5500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0D8" w:rsidRPr="001815E5" w:rsidRDefault="00BB728A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sz w:val="18"/>
                <w:szCs w:val="18"/>
              </w:rPr>
            </w:pPr>
            <w:r>
              <w:rPr>
                <w:rFonts w:eastAsia="Times New Roman" w:cs="Calibri"/>
                <w:i/>
                <w:sz w:val="18"/>
                <w:szCs w:val="18"/>
              </w:rPr>
              <w:t>1535.10</w:t>
            </w:r>
          </w:p>
        </w:tc>
      </w:tr>
      <w:tr w:rsidR="001815E5" w:rsidRPr="001815E5" w:rsidTr="00D462A5">
        <w:trPr>
          <w:trHeight w:val="780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4DD" w:rsidRPr="001815E5" w:rsidRDefault="001D69D7" w:rsidP="001D69D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sz w:val="18"/>
                <w:szCs w:val="18"/>
                <w:lang w:val="ka-GE"/>
              </w:rPr>
            </w:pPr>
            <w:r w:rsidRPr="001815E5">
              <w:rPr>
                <w:rFonts w:ascii="Sylfaen" w:eastAsia="Times New Roman" w:hAnsi="Sylfaen" w:cs="Sylfaen"/>
                <w:i/>
                <w:sz w:val="18"/>
                <w:szCs w:val="18"/>
                <w:lang w:val="ka-GE"/>
              </w:rPr>
              <w:t>სს ,,ფრანს ავტო“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4DD" w:rsidRPr="001815E5" w:rsidRDefault="001D69D7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sz w:val="18"/>
                <w:szCs w:val="18"/>
                <w:lang w:val="ka-GE"/>
              </w:rPr>
            </w:pPr>
            <w:r w:rsidRPr="001815E5">
              <w:rPr>
                <w:rFonts w:ascii="Sylfaen" w:eastAsia="Times New Roman" w:hAnsi="Sylfaen" w:cs="Sylfaen"/>
                <w:i/>
                <w:sz w:val="18"/>
                <w:szCs w:val="18"/>
                <w:lang w:val="ka-GE"/>
              </w:rPr>
              <w:t>ავტოსატრანსპორტო</w:t>
            </w:r>
            <w:r w:rsidRPr="001815E5">
              <w:rPr>
                <w:rFonts w:ascii="AcadNusx" w:eastAsia="Times New Roman" w:hAnsi="AcadNusx" w:cs="Calibri"/>
                <w:i/>
                <w:sz w:val="18"/>
                <w:szCs w:val="18"/>
                <w:lang w:val="ka-GE"/>
              </w:rPr>
              <w:t xml:space="preserve"> </w:t>
            </w:r>
            <w:r w:rsidRPr="001815E5">
              <w:rPr>
                <w:rFonts w:ascii="Sylfaen" w:eastAsia="Times New Roman" w:hAnsi="Sylfaen" w:cs="Sylfaen"/>
                <w:i/>
                <w:sz w:val="18"/>
                <w:szCs w:val="18"/>
                <w:lang w:val="ka-GE"/>
              </w:rPr>
              <w:t>საშუალების</w:t>
            </w:r>
            <w:r w:rsidRPr="001815E5">
              <w:rPr>
                <w:rFonts w:ascii="AcadNusx" w:eastAsia="Times New Roman" w:hAnsi="AcadNusx" w:cs="Calibri"/>
                <w:i/>
                <w:sz w:val="18"/>
                <w:szCs w:val="18"/>
                <w:lang w:val="ka-GE"/>
              </w:rPr>
              <w:t xml:space="preserve"> </w:t>
            </w:r>
            <w:r w:rsidRPr="001815E5">
              <w:rPr>
                <w:rFonts w:ascii="Sylfaen" w:eastAsia="Times New Roman" w:hAnsi="Sylfaen" w:cs="Sylfaen"/>
                <w:i/>
                <w:sz w:val="18"/>
                <w:szCs w:val="18"/>
                <w:lang w:val="ka-GE"/>
              </w:rPr>
              <w:t>ტექნიკური</w:t>
            </w:r>
            <w:r w:rsidRPr="001815E5">
              <w:rPr>
                <w:rFonts w:ascii="AcadNusx" w:eastAsia="Times New Roman" w:hAnsi="AcadNusx" w:cs="Calibri"/>
                <w:i/>
                <w:sz w:val="18"/>
                <w:szCs w:val="18"/>
                <w:lang w:val="ka-GE"/>
              </w:rPr>
              <w:t xml:space="preserve"> </w:t>
            </w:r>
            <w:r w:rsidRPr="001815E5">
              <w:rPr>
                <w:rFonts w:ascii="Sylfaen" w:eastAsia="Times New Roman" w:hAnsi="Sylfaen" w:cs="Sylfaen"/>
                <w:i/>
                <w:sz w:val="18"/>
                <w:szCs w:val="18"/>
                <w:lang w:val="ka-GE"/>
              </w:rPr>
              <w:t>მომსახურება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4DD" w:rsidRPr="001815E5" w:rsidRDefault="001D69D7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sz w:val="18"/>
                <w:szCs w:val="18"/>
                <w:lang w:val="ka-GE"/>
              </w:rPr>
            </w:pPr>
            <w:r w:rsidRPr="001815E5">
              <w:rPr>
                <w:rFonts w:ascii="Sylfaen" w:eastAsia="Times New Roman" w:hAnsi="Sylfaen" w:cs="Sylfaen"/>
                <w:i/>
                <w:sz w:val="18"/>
                <w:szCs w:val="18"/>
                <w:lang w:val="ka-GE"/>
              </w:rPr>
              <w:t>გამარტივებული</w:t>
            </w:r>
            <w:r w:rsidRPr="001815E5">
              <w:rPr>
                <w:rFonts w:ascii="AcadNusx" w:eastAsia="Times New Roman" w:hAnsi="AcadNusx" w:cs="Sylfaen"/>
                <w:i/>
                <w:sz w:val="18"/>
                <w:szCs w:val="18"/>
                <w:lang w:val="ka-GE"/>
              </w:rPr>
              <w:t xml:space="preserve"> </w:t>
            </w:r>
            <w:r w:rsidRPr="001815E5">
              <w:rPr>
                <w:rFonts w:ascii="Sylfaen" w:eastAsia="Times New Roman" w:hAnsi="Sylfaen" w:cs="Sylfaen"/>
                <w:i/>
                <w:sz w:val="18"/>
                <w:szCs w:val="18"/>
                <w:lang w:val="ka-GE"/>
              </w:rPr>
              <w:t>შესყიდვა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4DD" w:rsidRPr="00BB728A" w:rsidRDefault="00BB728A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sz w:val="18"/>
                <w:szCs w:val="18"/>
              </w:rPr>
            </w:pPr>
            <w:r>
              <w:rPr>
                <w:rFonts w:eastAsia="Times New Roman" w:cs="Calibri"/>
                <w:i/>
                <w:sz w:val="18"/>
                <w:szCs w:val="18"/>
              </w:rPr>
              <w:t>1885.91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4DD" w:rsidRPr="001815E5" w:rsidRDefault="00BB728A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sz w:val="18"/>
                <w:szCs w:val="18"/>
              </w:rPr>
            </w:pPr>
            <w:r>
              <w:rPr>
                <w:rFonts w:eastAsia="Times New Roman" w:cs="Calibri"/>
                <w:i/>
                <w:sz w:val="18"/>
                <w:szCs w:val="18"/>
              </w:rPr>
              <w:t>430.92</w:t>
            </w:r>
          </w:p>
        </w:tc>
      </w:tr>
      <w:tr w:rsidR="00BB728A" w:rsidRPr="007765D3" w:rsidTr="00D462A5">
        <w:trPr>
          <w:trHeight w:val="780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8A" w:rsidRPr="006B5BE9" w:rsidRDefault="00BB728A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 w:rsidRPr="001815E5">
              <w:rPr>
                <w:rFonts w:ascii="Sylfaen" w:eastAsia="Times New Roman" w:hAnsi="Sylfaen" w:cs="Sylfaen"/>
                <w:i/>
                <w:sz w:val="18"/>
                <w:szCs w:val="18"/>
                <w:lang w:val="ka-GE"/>
              </w:rPr>
              <w:t>სს ,,ფრანს ავტო“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8A" w:rsidRPr="006B5BE9" w:rsidRDefault="00BB728A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 w:rsidRPr="001815E5">
              <w:rPr>
                <w:rFonts w:ascii="Sylfaen" w:eastAsia="Times New Roman" w:hAnsi="Sylfaen" w:cs="Sylfaen"/>
                <w:i/>
                <w:sz w:val="18"/>
                <w:szCs w:val="18"/>
                <w:lang w:val="ka-GE"/>
              </w:rPr>
              <w:t>ავტოსატრანსპორტო</w:t>
            </w:r>
            <w:r w:rsidRPr="001815E5">
              <w:rPr>
                <w:rFonts w:ascii="AcadNusx" w:eastAsia="Times New Roman" w:hAnsi="AcadNusx" w:cs="Calibri"/>
                <w:i/>
                <w:sz w:val="18"/>
                <w:szCs w:val="18"/>
                <w:lang w:val="ka-GE"/>
              </w:rPr>
              <w:t xml:space="preserve"> </w:t>
            </w:r>
            <w:r w:rsidRPr="001815E5">
              <w:rPr>
                <w:rFonts w:ascii="Sylfaen" w:eastAsia="Times New Roman" w:hAnsi="Sylfaen" w:cs="Sylfaen"/>
                <w:i/>
                <w:sz w:val="18"/>
                <w:szCs w:val="18"/>
                <w:lang w:val="ka-GE"/>
              </w:rPr>
              <w:t>საშუალების</w:t>
            </w:r>
            <w:r w:rsidRPr="001815E5">
              <w:rPr>
                <w:rFonts w:ascii="AcadNusx" w:eastAsia="Times New Roman" w:hAnsi="AcadNusx" w:cs="Calibri"/>
                <w:i/>
                <w:sz w:val="18"/>
                <w:szCs w:val="18"/>
                <w:lang w:val="ka-GE"/>
              </w:rPr>
              <w:t xml:space="preserve"> </w:t>
            </w:r>
            <w:r w:rsidRPr="001815E5">
              <w:rPr>
                <w:rFonts w:ascii="Sylfaen" w:eastAsia="Times New Roman" w:hAnsi="Sylfaen" w:cs="Sylfaen"/>
                <w:i/>
                <w:sz w:val="18"/>
                <w:szCs w:val="18"/>
                <w:lang w:val="ka-GE"/>
              </w:rPr>
              <w:t>ტექნიკური</w:t>
            </w:r>
            <w:r w:rsidRPr="001815E5">
              <w:rPr>
                <w:rFonts w:ascii="AcadNusx" w:eastAsia="Times New Roman" w:hAnsi="AcadNusx" w:cs="Calibri"/>
                <w:i/>
                <w:sz w:val="18"/>
                <w:szCs w:val="18"/>
                <w:lang w:val="ka-GE"/>
              </w:rPr>
              <w:t xml:space="preserve"> </w:t>
            </w:r>
            <w:r w:rsidRPr="001815E5">
              <w:rPr>
                <w:rFonts w:ascii="Sylfaen" w:eastAsia="Times New Roman" w:hAnsi="Sylfaen" w:cs="Sylfaen"/>
                <w:i/>
                <w:sz w:val="18"/>
                <w:szCs w:val="18"/>
                <w:lang w:val="ka-GE"/>
              </w:rPr>
              <w:t>მომსახურება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8A" w:rsidRPr="006B5BE9" w:rsidRDefault="00BB728A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 w:rsidRPr="001815E5">
              <w:rPr>
                <w:rFonts w:ascii="Sylfaen" w:eastAsia="Times New Roman" w:hAnsi="Sylfaen" w:cs="Sylfaen"/>
                <w:i/>
                <w:sz w:val="18"/>
                <w:szCs w:val="18"/>
                <w:lang w:val="ka-GE"/>
              </w:rPr>
              <w:t>გამარტივებული</w:t>
            </w:r>
            <w:r w:rsidRPr="001815E5">
              <w:rPr>
                <w:rFonts w:ascii="AcadNusx" w:eastAsia="Times New Roman" w:hAnsi="AcadNusx" w:cs="Sylfaen"/>
                <w:i/>
                <w:sz w:val="18"/>
                <w:szCs w:val="18"/>
                <w:lang w:val="ka-GE"/>
              </w:rPr>
              <w:t xml:space="preserve"> </w:t>
            </w:r>
            <w:r w:rsidRPr="001815E5">
              <w:rPr>
                <w:rFonts w:ascii="Sylfaen" w:eastAsia="Times New Roman" w:hAnsi="Sylfaen" w:cs="Sylfaen"/>
                <w:i/>
                <w:sz w:val="18"/>
                <w:szCs w:val="18"/>
                <w:lang w:val="ka-GE"/>
              </w:rPr>
              <w:t>შესყიდვა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28A" w:rsidRPr="00BB728A" w:rsidRDefault="00BB728A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</w:rPr>
              <w:t>57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28A" w:rsidRDefault="00BB728A" w:rsidP="001815E5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</w:rPr>
              <w:t>0</w:t>
            </w:r>
          </w:p>
        </w:tc>
      </w:tr>
      <w:tr w:rsidR="000C267D" w:rsidRPr="007765D3" w:rsidTr="00D462A5">
        <w:trPr>
          <w:trHeight w:val="780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67D" w:rsidRPr="00BB728A" w:rsidRDefault="001D69D7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sz w:val="18"/>
                <w:szCs w:val="18"/>
                <w:lang w:val="ka-GE"/>
              </w:rPr>
            </w:pPr>
            <w:r w:rsidRPr="00BB728A">
              <w:rPr>
                <w:rFonts w:ascii="Sylfaen" w:eastAsia="Times New Roman" w:hAnsi="Sylfaen" w:cs="Sylfaen"/>
                <w:i/>
                <w:sz w:val="18"/>
                <w:szCs w:val="18"/>
                <w:lang w:val="ka-GE"/>
              </w:rPr>
              <w:lastRenderedPageBreak/>
              <w:t>შპს</w:t>
            </w:r>
            <w:r w:rsidRPr="00BB728A">
              <w:rPr>
                <w:rFonts w:ascii="AcadNusx" w:eastAsia="Times New Roman" w:hAnsi="AcadNusx" w:cs="Calibri"/>
                <w:i/>
                <w:sz w:val="18"/>
                <w:szCs w:val="18"/>
                <w:lang w:val="ka-GE"/>
              </w:rPr>
              <w:t xml:space="preserve"> ,,</w:t>
            </w:r>
            <w:r w:rsidRPr="00BB728A">
              <w:rPr>
                <w:rFonts w:ascii="Sylfaen" w:eastAsia="Times New Roman" w:hAnsi="Sylfaen" w:cs="Sylfaen"/>
                <w:i/>
                <w:sz w:val="18"/>
                <w:szCs w:val="18"/>
                <w:lang w:val="ka-GE"/>
              </w:rPr>
              <w:t>საქართველოს</w:t>
            </w:r>
            <w:r w:rsidRPr="00BB728A">
              <w:rPr>
                <w:rFonts w:ascii="AcadNusx" w:eastAsia="Times New Roman" w:hAnsi="AcadNusx" w:cs="Calibri"/>
                <w:i/>
                <w:sz w:val="18"/>
                <w:szCs w:val="18"/>
                <w:lang w:val="ka-GE"/>
              </w:rPr>
              <w:t xml:space="preserve"> </w:t>
            </w:r>
            <w:r w:rsidRPr="00BB728A">
              <w:rPr>
                <w:rFonts w:ascii="Sylfaen" w:eastAsia="Times New Roman" w:hAnsi="Sylfaen" w:cs="Sylfaen"/>
                <w:i/>
                <w:sz w:val="18"/>
                <w:szCs w:val="18"/>
                <w:lang w:val="ka-GE"/>
              </w:rPr>
              <w:t>ფოსტა</w:t>
            </w:r>
            <w:r w:rsidRPr="00BB728A">
              <w:rPr>
                <w:rFonts w:ascii="AcadNusx" w:eastAsia="Times New Roman" w:hAnsi="AcadNusx" w:cs="AcadNusx"/>
                <w:i/>
                <w:sz w:val="18"/>
                <w:szCs w:val="18"/>
                <w:lang w:val="ka-GE"/>
              </w:rPr>
              <w:t>“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67D" w:rsidRPr="00BB728A" w:rsidRDefault="001D69D7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sz w:val="18"/>
                <w:szCs w:val="18"/>
                <w:lang w:val="ka-GE"/>
              </w:rPr>
            </w:pPr>
            <w:r w:rsidRPr="00BB728A">
              <w:rPr>
                <w:rFonts w:ascii="Sylfaen" w:eastAsia="Times New Roman" w:hAnsi="Sylfaen" w:cs="Sylfaen"/>
                <w:i/>
                <w:sz w:val="18"/>
                <w:szCs w:val="18"/>
                <w:lang w:val="ka-GE"/>
              </w:rPr>
              <w:t>საფოსტო</w:t>
            </w:r>
            <w:r w:rsidRPr="00BB728A">
              <w:rPr>
                <w:rFonts w:ascii="AcadNusx" w:eastAsia="Times New Roman" w:hAnsi="AcadNusx" w:cs="Sylfaen"/>
                <w:i/>
                <w:sz w:val="18"/>
                <w:szCs w:val="18"/>
                <w:lang w:val="ka-GE"/>
              </w:rPr>
              <w:t xml:space="preserve"> </w:t>
            </w:r>
            <w:r w:rsidRPr="00BB728A">
              <w:rPr>
                <w:rFonts w:ascii="Sylfaen" w:eastAsia="Times New Roman" w:hAnsi="Sylfaen" w:cs="Sylfaen"/>
                <w:i/>
                <w:sz w:val="18"/>
                <w:szCs w:val="18"/>
                <w:lang w:val="ka-GE"/>
              </w:rPr>
              <w:t>მომსახურება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67D" w:rsidRPr="00BB728A" w:rsidRDefault="001D69D7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sz w:val="18"/>
                <w:szCs w:val="18"/>
                <w:lang w:val="ka-GE"/>
              </w:rPr>
            </w:pPr>
            <w:r w:rsidRPr="00BB728A">
              <w:rPr>
                <w:rFonts w:ascii="Sylfaen" w:eastAsia="Times New Roman" w:hAnsi="Sylfaen" w:cs="Sylfaen"/>
                <w:i/>
                <w:sz w:val="18"/>
                <w:szCs w:val="18"/>
                <w:lang w:val="ka-GE"/>
              </w:rPr>
              <w:t>გამარტივებული</w:t>
            </w:r>
            <w:r w:rsidRPr="00BB728A">
              <w:rPr>
                <w:rFonts w:ascii="AcadNusx" w:eastAsia="Times New Roman" w:hAnsi="AcadNusx" w:cs="Sylfaen"/>
                <w:i/>
                <w:sz w:val="18"/>
                <w:szCs w:val="18"/>
                <w:lang w:val="ka-GE"/>
              </w:rPr>
              <w:t xml:space="preserve"> </w:t>
            </w:r>
            <w:r w:rsidRPr="00BB728A">
              <w:rPr>
                <w:rFonts w:ascii="Sylfaen" w:eastAsia="Times New Roman" w:hAnsi="Sylfaen" w:cs="Sylfaen"/>
                <w:i/>
                <w:sz w:val="18"/>
                <w:szCs w:val="18"/>
                <w:lang w:val="ka-GE"/>
              </w:rPr>
              <w:t>შესყიდვა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67D" w:rsidRPr="00BB728A" w:rsidRDefault="00BB728A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sz w:val="18"/>
                <w:szCs w:val="18"/>
              </w:rPr>
            </w:pPr>
            <w:r w:rsidRPr="00BB728A">
              <w:rPr>
                <w:rFonts w:eastAsia="Times New Roman" w:cs="Calibri"/>
                <w:i/>
                <w:sz w:val="18"/>
                <w:szCs w:val="18"/>
              </w:rPr>
              <w:t>132.40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5E5" w:rsidRPr="00BB728A" w:rsidRDefault="00BB728A" w:rsidP="001815E5">
            <w:pPr>
              <w:spacing w:after="0" w:line="240" w:lineRule="auto"/>
              <w:jc w:val="center"/>
              <w:rPr>
                <w:rFonts w:eastAsia="Times New Roman" w:cs="Calibri"/>
                <w:i/>
                <w:sz w:val="18"/>
                <w:szCs w:val="18"/>
              </w:rPr>
            </w:pPr>
            <w:r w:rsidRPr="00BB728A">
              <w:rPr>
                <w:rFonts w:eastAsia="Times New Roman" w:cs="Calibri"/>
                <w:i/>
                <w:sz w:val="18"/>
                <w:szCs w:val="18"/>
              </w:rPr>
              <w:t>5.20</w:t>
            </w:r>
          </w:p>
        </w:tc>
      </w:tr>
      <w:tr w:rsidR="000C267D" w:rsidRPr="007765D3" w:rsidTr="00D462A5">
        <w:trPr>
          <w:trHeight w:val="780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67D" w:rsidRPr="00BB728A" w:rsidRDefault="007A1FAE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sz w:val="18"/>
                <w:szCs w:val="18"/>
                <w:lang w:val="ka-GE"/>
              </w:rPr>
            </w:pPr>
            <w:r w:rsidRPr="00BB728A">
              <w:rPr>
                <w:rFonts w:ascii="Sylfaen" w:eastAsia="Times New Roman" w:hAnsi="Sylfaen" w:cs="Calibri"/>
                <w:i/>
                <w:sz w:val="18"/>
                <w:szCs w:val="18"/>
                <w:lang w:val="ka-GE"/>
              </w:rPr>
              <w:t>შპს ,,თეგეტა მოტორსი“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67D" w:rsidRPr="00BB728A" w:rsidRDefault="007A1FAE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sz w:val="18"/>
                <w:szCs w:val="18"/>
                <w:lang w:val="ka-GE"/>
              </w:rPr>
            </w:pPr>
            <w:r w:rsidRPr="00BB728A">
              <w:rPr>
                <w:rFonts w:ascii="Sylfaen" w:eastAsia="Sylfaen" w:hAnsi="Sylfaen" w:cs="Sylfaen"/>
                <w:i/>
                <w:sz w:val="16"/>
                <w:szCs w:val="16"/>
                <w:lang w:val="ka-GE"/>
              </w:rPr>
              <w:t>სატრანსპორტო საშუალებების ძრავის ზეთებისა და ზეთის ფილტრების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67D" w:rsidRPr="00BB728A" w:rsidRDefault="007A1FAE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sz w:val="18"/>
                <w:szCs w:val="18"/>
                <w:lang w:val="ka-GE"/>
              </w:rPr>
            </w:pPr>
            <w:r w:rsidRPr="00BB728A">
              <w:rPr>
                <w:rFonts w:ascii="Sylfaen" w:hAnsi="Sylfaen"/>
                <w:i/>
                <w:sz w:val="16"/>
                <w:szCs w:val="16"/>
                <w:lang w:val="ka-GE"/>
              </w:rPr>
              <w:t>კონსოლიდირებული ტენდერი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67D" w:rsidRPr="00BB728A" w:rsidRDefault="00BB728A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sz w:val="18"/>
                <w:szCs w:val="18"/>
              </w:rPr>
            </w:pPr>
            <w:r w:rsidRPr="00BB728A">
              <w:rPr>
                <w:rFonts w:eastAsia="Times New Roman" w:cs="Calibri"/>
                <w:i/>
                <w:sz w:val="18"/>
                <w:szCs w:val="18"/>
              </w:rPr>
              <w:t>404.50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67D" w:rsidRPr="00BB728A" w:rsidRDefault="00BB728A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sz w:val="18"/>
                <w:szCs w:val="18"/>
              </w:rPr>
            </w:pPr>
            <w:r w:rsidRPr="00BB728A">
              <w:rPr>
                <w:rFonts w:eastAsia="Times New Roman" w:cs="Calibri"/>
                <w:i/>
                <w:sz w:val="18"/>
                <w:szCs w:val="18"/>
              </w:rPr>
              <w:t>161.8</w:t>
            </w:r>
          </w:p>
        </w:tc>
      </w:tr>
      <w:tr w:rsidR="000C267D" w:rsidRPr="007765D3" w:rsidTr="00D462A5">
        <w:trPr>
          <w:trHeight w:val="780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67D" w:rsidRPr="006B5BE9" w:rsidRDefault="007A1FAE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შპს ,,საშხაპე“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67D" w:rsidRPr="006B5BE9" w:rsidRDefault="007A1FAE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რეცხვის მომსახურებები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67D" w:rsidRPr="006B5BE9" w:rsidRDefault="007A1FAE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გამარტივებული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შესყიდვა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67D" w:rsidRPr="00E826A2" w:rsidRDefault="00E826A2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</w:rPr>
              <w:t>1470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67D" w:rsidRPr="001815E5" w:rsidRDefault="00E826A2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</w:rPr>
              <w:t>400</w:t>
            </w:r>
          </w:p>
        </w:tc>
      </w:tr>
      <w:tr w:rsidR="000C60D8" w:rsidRPr="007765D3" w:rsidTr="00D462A5">
        <w:trPr>
          <w:trHeight w:val="780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0D8" w:rsidRPr="004B215A" w:rsidRDefault="004B215A" w:rsidP="006B5BE9">
            <w:pPr>
              <w:spacing w:after="0" w:line="240" w:lineRule="auto"/>
              <w:jc w:val="center"/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სს ,,ფრანს ავტო“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0D8" w:rsidRPr="006B5BE9" w:rsidRDefault="004B215A" w:rsidP="006B5BE9">
            <w:pPr>
              <w:spacing w:after="0" w:line="240" w:lineRule="auto"/>
              <w:jc w:val="center"/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ავტოსატრანსპორტო</w:t>
            </w:r>
            <w:r w:rsidRPr="006B5BE9"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საშუალების</w:t>
            </w:r>
            <w:r w:rsidRPr="006B5BE9"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ტექნიკური</w:t>
            </w:r>
            <w:r w:rsidRPr="006B5BE9"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მომსახურება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0D8" w:rsidRPr="006B5BE9" w:rsidRDefault="004B215A" w:rsidP="006B5BE9">
            <w:pPr>
              <w:spacing w:after="0" w:line="240" w:lineRule="auto"/>
              <w:jc w:val="center"/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გამარტივებული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შესყიდვა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0D8" w:rsidRPr="004B215A" w:rsidRDefault="00BB728A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</w:rPr>
              <w:t>615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0D8" w:rsidRPr="004B215A" w:rsidRDefault="00BB728A" w:rsidP="000C267D">
            <w:pPr>
              <w:spacing w:after="0" w:line="240" w:lineRule="auto"/>
              <w:jc w:val="center"/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</w:rPr>
            </w:pPr>
            <w:r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</w:rPr>
              <w:t>205</w:t>
            </w:r>
          </w:p>
        </w:tc>
      </w:tr>
      <w:tr w:rsidR="0062701D" w:rsidRPr="007765D3" w:rsidTr="00D462A5">
        <w:trPr>
          <w:trHeight w:val="780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01D" w:rsidRPr="003A19D4" w:rsidRDefault="00DE1B2F" w:rsidP="006B5BE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სს ,,ფრანს ავტო“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01D" w:rsidRPr="003A19D4" w:rsidRDefault="00DE1B2F" w:rsidP="006B5BE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ავტოსატრანსპორტო</w:t>
            </w:r>
            <w:r w:rsidRPr="006B5BE9"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საშუალების</w:t>
            </w:r>
            <w:r w:rsidRPr="006B5BE9"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ტექნიკური</w:t>
            </w:r>
            <w:r w:rsidRPr="006B5BE9"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მომსახურება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01D" w:rsidRPr="006B5BE9" w:rsidRDefault="00DE1B2F" w:rsidP="006B5BE9">
            <w:pPr>
              <w:spacing w:after="0" w:line="240" w:lineRule="auto"/>
              <w:jc w:val="center"/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გამარტივებული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შესყიდვა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01D" w:rsidRPr="00DE1B2F" w:rsidRDefault="00BB728A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</w:rPr>
              <w:t>780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01D" w:rsidRPr="00DE1B2F" w:rsidRDefault="00BB728A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</w:rPr>
              <w:t>170</w:t>
            </w:r>
          </w:p>
        </w:tc>
      </w:tr>
      <w:tr w:rsidR="00E826A2" w:rsidRPr="007765D3" w:rsidTr="00D462A5">
        <w:trPr>
          <w:trHeight w:val="780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6A2" w:rsidRPr="00E826A2" w:rsidRDefault="00E826A2" w:rsidP="00DE1B2F">
            <w:pPr>
              <w:spacing w:after="0" w:line="240" w:lineRule="auto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 xml:space="preserve">                სს ,,გუდვილი“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6A2" w:rsidRDefault="00E826A2" w:rsidP="006B5BE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წარმომადგენლობითი საქონელი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6A2" w:rsidRPr="006B5BE9" w:rsidRDefault="00E826A2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გამარტივებული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შესყიდვა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6A2" w:rsidRDefault="00E826A2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90.60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6A2" w:rsidRDefault="00E826A2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90.60</w:t>
            </w:r>
          </w:p>
        </w:tc>
      </w:tr>
      <w:tr w:rsidR="00E826A2" w:rsidRPr="007765D3" w:rsidTr="00D462A5">
        <w:trPr>
          <w:trHeight w:val="780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6A2" w:rsidRDefault="00E826A2" w:rsidP="00DE1B2F">
            <w:pPr>
              <w:spacing w:after="0" w:line="240" w:lineRule="auto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 xml:space="preserve">                სს ,,გუდვილი“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6A2" w:rsidRDefault="00E826A2" w:rsidP="006B5BE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წარმომადგენლობითი საქონელი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6A2" w:rsidRPr="006B5BE9" w:rsidRDefault="00E826A2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გამარტივებული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შესყიდვა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6A2" w:rsidRDefault="00E826A2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802.20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6A2" w:rsidRDefault="00E826A2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802.20</w:t>
            </w:r>
          </w:p>
        </w:tc>
      </w:tr>
      <w:tr w:rsidR="00E826A2" w:rsidRPr="007765D3" w:rsidTr="00D462A5">
        <w:trPr>
          <w:trHeight w:val="780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6A2" w:rsidRDefault="00E826A2" w:rsidP="00DE1B2F">
            <w:pPr>
              <w:spacing w:after="0" w:line="240" w:lineRule="auto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 xml:space="preserve">                 შპს ,,ადა“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6A2" w:rsidRDefault="00E826A2" w:rsidP="006B5BE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საკანცელარიო საქონელი: ქსელები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6A2" w:rsidRPr="006B5BE9" w:rsidRDefault="00E826A2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გამარტივებული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შესყიდვა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6A2" w:rsidRDefault="00E826A2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278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6A2" w:rsidRDefault="00E826A2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278</w:t>
            </w:r>
          </w:p>
        </w:tc>
      </w:tr>
      <w:tr w:rsidR="00E826A2" w:rsidRPr="007765D3" w:rsidTr="00D462A5">
        <w:trPr>
          <w:trHeight w:val="780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6A2" w:rsidRDefault="00E826A2" w:rsidP="00E826A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სსიპ ფინანსთა სამინისტროს აკადემია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6A2" w:rsidRDefault="00E826A2" w:rsidP="006B5BE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სატრენინგო მომსახურებები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6A2" w:rsidRPr="006B5BE9" w:rsidRDefault="00E826A2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გამარტივებული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შესყიდვა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6A2" w:rsidRDefault="00E826A2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560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6A2" w:rsidRDefault="00E826A2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560</w:t>
            </w:r>
          </w:p>
        </w:tc>
      </w:tr>
      <w:tr w:rsidR="00E826A2" w:rsidRPr="007765D3" w:rsidTr="00D462A5">
        <w:trPr>
          <w:trHeight w:val="780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6A2" w:rsidRDefault="00E826A2" w:rsidP="00DE1B2F">
            <w:pPr>
              <w:spacing w:after="0" w:line="240" w:lineRule="auto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 xml:space="preserve">       შპს ,,თეგეტა რითეილი“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6A2" w:rsidRDefault="00E826A2" w:rsidP="006B5BE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ავტოსატრანსპორტო</w:t>
            </w:r>
            <w:r w:rsidRPr="006B5BE9"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საშუალების</w:t>
            </w:r>
            <w:r w:rsidRPr="006B5BE9"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ტექნიკური</w:t>
            </w:r>
            <w:r w:rsidRPr="006B5BE9"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მომსახურება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6A2" w:rsidRPr="006B5BE9" w:rsidRDefault="00E826A2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გამარტივებული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შესყიდვა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6A2" w:rsidRDefault="00E826A2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67.60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6A2" w:rsidRDefault="00E826A2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67.60</w:t>
            </w:r>
          </w:p>
        </w:tc>
      </w:tr>
      <w:tr w:rsidR="00E826A2" w:rsidRPr="007765D3" w:rsidTr="00D462A5">
        <w:trPr>
          <w:trHeight w:val="780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6A2" w:rsidRDefault="00E826A2" w:rsidP="00E826A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ი/მ ვლადიმერ ომონაძე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6A2" w:rsidRDefault="00E826A2" w:rsidP="006B5BE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საოფისე აპარატურის ტექნიკური მომსახურება და შეკეთება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6A2" w:rsidRPr="006B5BE9" w:rsidRDefault="00E826A2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გამარტივებული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შესყიდვა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6A2" w:rsidRDefault="00E826A2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1742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6A2" w:rsidRDefault="00E826A2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1742</w:t>
            </w:r>
          </w:p>
        </w:tc>
      </w:tr>
      <w:tr w:rsidR="00E826A2" w:rsidRPr="007765D3" w:rsidTr="00D462A5">
        <w:trPr>
          <w:trHeight w:val="780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6A2" w:rsidRDefault="00E826A2" w:rsidP="00E826A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ფ/პ გიორგი ბროლაძე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6A2" w:rsidRDefault="00E826A2" w:rsidP="006B5BE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შიდა სატელეფონო ქსელის მონტაჟი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6A2" w:rsidRPr="006B5BE9" w:rsidRDefault="00E826A2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გამარტივებული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შესყიდვა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6A2" w:rsidRDefault="00E826A2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100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6A2" w:rsidRDefault="00E826A2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100</w:t>
            </w:r>
          </w:p>
        </w:tc>
      </w:tr>
      <w:tr w:rsidR="00E826A2" w:rsidRPr="007765D3" w:rsidTr="00D462A5">
        <w:trPr>
          <w:trHeight w:val="780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6A2" w:rsidRDefault="00E826A2" w:rsidP="00E826A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შპს ,,</w:t>
            </w: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</w:rPr>
              <w:t>NEW ENERGY INVEST”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6A2" w:rsidRDefault="00E826A2" w:rsidP="006B5BE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 xml:space="preserve">ნაწილები და აქსესუარები სატრანსპორტო საშუალებებისა და მათი ძრავებისათვის;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ავტოსატრანსპორტო</w:t>
            </w:r>
            <w:r w:rsidRPr="006B5BE9"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საშუალების</w:t>
            </w:r>
            <w:r w:rsidRPr="006B5BE9"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ტექნიკური</w:t>
            </w:r>
            <w:r w:rsidRPr="006B5BE9"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მომსახურება</w:t>
            </w:r>
            <w:r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;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6A2" w:rsidRPr="006B5BE9" w:rsidRDefault="00E826A2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გამარტივებული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შესყიდვა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6A2" w:rsidRDefault="00E826A2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1210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6A2" w:rsidRDefault="00E826A2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1210</w:t>
            </w:r>
          </w:p>
        </w:tc>
      </w:tr>
      <w:tr w:rsidR="00E826A2" w:rsidRPr="007765D3" w:rsidTr="00D462A5">
        <w:trPr>
          <w:trHeight w:val="780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6A2" w:rsidRDefault="00E826A2" w:rsidP="00E826A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შპს ,,საკანცელარიო თ.მ“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6A2" w:rsidRDefault="00E826A2" w:rsidP="006B5BE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საბეჭდი ქაღა</w:t>
            </w: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ლდი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6A2" w:rsidRPr="006B5BE9" w:rsidRDefault="00E826A2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გამარტივებული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შესყიდვა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6A2" w:rsidRDefault="00E826A2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890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6A2" w:rsidRDefault="00E826A2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890</w:t>
            </w:r>
          </w:p>
        </w:tc>
      </w:tr>
      <w:tr w:rsidR="00E826A2" w:rsidRPr="007765D3" w:rsidTr="00D462A5">
        <w:trPr>
          <w:trHeight w:val="780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6A2" w:rsidRDefault="00E826A2" w:rsidP="00E826A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შპს ,,რეგტაიმი“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6A2" w:rsidRDefault="00E826A2" w:rsidP="006B5BE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მაგნიტური ბარათები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6A2" w:rsidRPr="006B5BE9" w:rsidRDefault="00E826A2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გამარტივებული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შესყიდვა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6A2" w:rsidRDefault="00E826A2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49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6A2" w:rsidRDefault="00E826A2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49</w:t>
            </w:r>
          </w:p>
        </w:tc>
      </w:tr>
      <w:tr w:rsidR="00E826A2" w:rsidRPr="007765D3" w:rsidTr="00D462A5">
        <w:trPr>
          <w:trHeight w:val="780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6A2" w:rsidRDefault="00CC353F" w:rsidP="00CC35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lastRenderedPageBreak/>
              <w:t>შპს ,,გორგია“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6A2" w:rsidRDefault="00CC353F" w:rsidP="006B5BE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საოჯახო ტექნიკა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6A2" w:rsidRPr="006B5BE9" w:rsidRDefault="00CC353F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გამარტივებული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შესყიდვა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6A2" w:rsidRDefault="00CC353F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338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6A2" w:rsidRDefault="00CC353F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338</w:t>
            </w:r>
          </w:p>
        </w:tc>
      </w:tr>
      <w:tr w:rsidR="00E826A2" w:rsidRPr="007765D3" w:rsidTr="00D462A5">
        <w:trPr>
          <w:trHeight w:val="780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6A2" w:rsidRDefault="00CC353F" w:rsidP="00CC35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სსიპ ფინანსთა სამინისტროს აკადემია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6A2" w:rsidRDefault="00CC353F" w:rsidP="006B5BE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სატრენინგო მომსახურებები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6A2" w:rsidRPr="006B5BE9" w:rsidRDefault="00CC353F" w:rsidP="006B5B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გამარტივებული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შესყიდვა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6A2" w:rsidRDefault="00CC353F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1485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6A2" w:rsidRDefault="00CC353F" w:rsidP="006B5BE9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1485</w:t>
            </w:r>
          </w:p>
        </w:tc>
      </w:tr>
      <w:tr w:rsidR="00CC353F" w:rsidRPr="007765D3" w:rsidTr="00D462A5">
        <w:trPr>
          <w:trHeight w:val="780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53F" w:rsidRPr="003A19D4" w:rsidRDefault="00CC353F" w:rsidP="00CC35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შპს ,,თეგეტა რითეილი“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3F" w:rsidRPr="003A19D4" w:rsidRDefault="00CC353F" w:rsidP="00CC35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მცირე ტვირთამწეობის ავტომანქანის საბურავები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3F" w:rsidRPr="00CC353F" w:rsidRDefault="00CC353F" w:rsidP="00CC35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კონსოლიდირებული ტენდერი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53F" w:rsidRPr="003A19D4" w:rsidRDefault="00CC353F" w:rsidP="00CC353F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640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53F" w:rsidRPr="00CC353F" w:rsidRDefault="00CC353F" w:rsidP="00CC353F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640</w:t>
            </w:r>
          </w:p>
        </w:tc>
      </w:tr>
      <w:tr w:rsidR="00CC353F" w:rsidRPr="007765D3" w:rsidTr="00D462A5">
        <w:trPr>
          <w:trHeight w:val="780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53F" w:rsidRPr="003A19D4" w:rsidRDefault="00CC353F" w:rsidP="00CC353F">
            <w:pPr>
              <w:spacing w:after="0" w:line="240" w:lineRule="auto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 xml:space="preserve">                 შპს ,,ადა“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3F" w:rsidRPr="00CC353F" w:rsidRDefault="00CC353F" w:rsidP="00CC35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კომპიუტერული მოწყობილობები და აქსესუარები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3F" w:rsidRPr="006B5BE9" w:rsidRDefault="00CC353F" w:rsidP="00CC353F">
            <w:pPr>
              <w:spacing w:after="0" w:line="240" w:lineRule="auto"/>
              <w:jc w:val="center"/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გამარტივებული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შესყიდვა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53F" w:rsidRPr="003A19D4" w:rsidRDefault="00CC353F" w:rsidP="00CC353F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124.90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53F" w:rsidRPr="003A19D4" w:rsidRDefault="00CC353F" w:rsidP="00CC353F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124.90</w:t>
            </w:r>
          </w:p>
        </w:tc>
      </w:tr>
      <w:tr w:rsidR="00CC353F" w:rsidRPr="007765D3" w:rsidTr="00D462A5">
        <w:trPr>
          <w:trHeight w:val="780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53F" w:rsidRPr="003A19D4" w:rsidRDefault="00CC353F" w:rsidP="00CC35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შპს ,,რეგტაიმი“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3F" w:rsidRPr="003A19D4" w:rsidRDefault="00CC353F" w:rsidP="00CC35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საკანცელარიო საქონელი; მისალოცი ბარათები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3F" w:rsidRPr="006B5BE9" w:rsidRDefault="00CC353F" w:rsidP="00CC353F">
            <w:pPr>
              <w:spacing w:after="0" w:line="240" w:lineRule="auto"/>
              <w:jc w:val="center"/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გამარტივებული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შესყიდვა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53F" w:rsidRPr="003A19D4" w:rsidRDefault="00CC353F" w:rsidP="00CC353F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312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53F" w:rsidRPr="003A19D4" w:rsidRDefault="00CC353F" w:rsidP="00CC353F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312</w:t>
            </w:r>
          </w:p>
        </w:tc>
      </w:tr>
      <w:tr w:rsidR="00CC353F" w:rsidRPr="007765D3" w:rsidTr="00D462A5">
        <w:trPr>
          <w:trHeight w:val="780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53F" w:rsidRPr="003A19D4" w:rsidRDefault="00CC353F" w:rsidP="00CC35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შპს ,,სერვის ექსპრესი +“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3F" w:rsidRPr="003A19D4" w:rsidRDefault="00CC353F" w:rsidP="00CC35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მობილური ტელეფონის ეკრანი; მობილური ტელეფონის შეკეთება და ტექნიკური მომსახურება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3F" w:rsidRPr="006B5BE9" w:rsidRDefault="00CC353F" w:rsidP="00CC353F">
            <w:pPr>
              <w:spacing w:after="0" w:line="240" w:lineRule="auto"/>
              <w:jc w:val="center"/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გამარტივებული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შესყიდვა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53F" w:rsidRPr="003A19D4" w:rsidRDefault="00CC353F" w:rsidP="00CC353F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240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53F" w:rsidRPr="003A19D4" w:rsidRDefault="00CC353F" w:rsidP="00CC353F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240</w:t>
            </w:r>
          </w:p>
        </w:tc>
      </w:tr>
      <w:tr w:rsidR="00CC353F" w:rsidRPr="007765D3" w:rsidTr="00D462A5">
        <w:trPr>
          <w:trHeight w:val="780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53F" w:rsidRPr="003A19D4" w:rsidRDefault="00CC353F" w:rsidP="00CC35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შპს ,,საკანცელარიო თ.მ“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3F" w:rsidRPr="003A19D4" w:rsidRDefault="00CC353F" w:rsidP="00CC35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სანიტარული საქონელი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3F" w:rsidRPr="006B5BE9" w:rsidRDefault="00CC353F" w:rsidP="00CC353F">
            <w:pPr>
              <w:spacing w:after="0" w:line="240" w:lineRule="auto"/>
              <w:jc w:val="center"/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გამარტივებული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შესყიდვა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53F" w:rsidRPr="003A19D4" w:rsidRDefault="00CC353F" w:rsidP="00CC353F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299.70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53F" w:rsidRPr="003A19D4" w:rsidRDefault="00CC353F" w:rsidP="00CC353F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299.70</w:t>
            </w:r>
          </w:p>
        </w:tc>
      </w:tr>
      <w:tr w:rsidR="00CC353F" w:rsidRPr="007765D3" w:rsidTr="00D462A5">
        <w:trPr>
          <w:trHeight w:val="780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53F" w:rsidRPr="003A19D4" w:rsidRDefault="00CC353F" w:rsidP="00CC35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შპს ,,</w:t>
            </w: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</w:rPr>
              <w:t>NEW ENERGY INVEST”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3F" w:rsidRPr="003A19D4" w:rsidRDefault="00C86B1C" w:rsidP="00CC35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 xml:space="preserve">ნაწილები და აქსესუარები სატრანსპორტო საშუალებებისა და მათი ძრავებისათვის;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ავტოსატრანსპორტო</w:t>
            </w:r>
            <w:r w:rsidRPr="006B5BE9"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საშუალების</w:t>
            </w:r>
            <w:r w:rsidRPr="006B5BE9"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ტექნიკური</w:t>
            </w:r>
            <w:r w:rsidRPr="006B5BE9"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მომსახურება</w:t>
            </w:r>
            <w:r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;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3F" w:rsidRPr="007D64AC" w:rsidRDefault="00C86B1C" w:rsidP="00CC353F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გამარტივებული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შესყიდვა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53F" w:rsidRPr="003A19D4" w:rsidRDefault="00C86B1C" w:rsidP="00CC353F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1234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53F" w:rsidRPr="003A19D4" w:rsidRDefault="00C86B1C" w:rsidP="00CC353F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1234</w:t>
            </w:r>
          </w:p>
        </w:tc>
      </w:tr>
      <w:tr w:rsidR="00CC353F" w:rsidRPr="007765D3" w:rsidTr="00D462A5">
        <w:trPr>
          <w:trHeight w:val="780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53F" w:rsidRPr="003A19D4" w:rsidRDefault="00C86B1C" w:rsidP="00CC35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შპს ,,იუ-ჯი-თი“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3F" w:rsidRPr="003A19D4" w:rsidRDefault="00C86B1C" w:rsidP="00CC35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სტანდარტული პერსონალური კომპიუტერები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3F" w:rsidRPr="006B5BE9" w:rsidRDefault="00C86B1C" w:rsidP="00CC353F">
            <w:pPr>
              <w:spacing w:after="0" w:line="240" w:lineRule="auto"/>
              <w:jc w:val="center"/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კონსოლიდირებული ტენდერი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53F" w:rsidRPr="003A19D4" w:rsidRDefault="00C86B1C" w:rsidP="00CC353F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13504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53F" w:rsidRPr="003A19D4" w:rsidRDefault="00C86B1C" w:rsidP="00CC353F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0</w:t>
            </w:r>
          </w:p>
        </w:tc>
      </w:tr>
      <w:tr w:rsidR="00CC353F" w:rsidRPr="007765D3" w:rsidTr="00D462A5">
        <w:trPr>
          <w:trHeight w:val="780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53F" w:rsidRPr="003A19D4" w:rsidRDefault="00C86B1C" w:rsidP="00CC35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შპს ,,პრიმო“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3F" w:rsidRPr="003A19D4" w:rsidRDefault="00C86B1C" w:rsidP="00CC35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ფურშეტის ორგანიზების მომსახურება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53F" w:rsidRPr="006B5BE9" w:rsidRDefault="00C86B1C" w:rsidP="00CC353F">
            <w:pPr>
              <w:spacing w:after="0" w:line="240" w:lineRule="auto"/>
              <w:jc w:val="center"/>
              <w:rPr>
                <w:rFonts w:ascii="AcadNusx" w:eastAsia="Times New Roman" w:hAnsi="AcadNusx" w:cs="Calibri"/>
                <w:i/>
                <w:color w:val="000000"/>
                <w:sz w:val="18"/>
                <w:szCs w:val="18"/>
                <w:lang w:val="ka-GE"/>
              </w:rPr>
            </w:pP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გამარტივებული</w:t>
            </w:r>
            <w:r w:rsidRPr="006B5BE9">
              <w:rPr>
                <w:rFonts w:ascii="AcadNusx" w:eastAsia="Times New Roman" w:hAnsi="AcadNusx" w:cs="Sylfaen"/>
                <w:i/>
                <w:color w:val="000000"/>
                <w:sz w:val="18"/>
                <w:szCs w:val="18"/>
                <w:lang w:val="ka-GE"/>
              </w:rPr>
              <w:t xml:space="preserve"> </w:t>
            </w:r>
            <w:r w:rsidRPr="006B5BE9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შესყიდვა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53F" w:rsidRPr="003A19D4" w:rsidRDefault="00C86B1C" w:rsidP="00CC353F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380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53F" w:rsidRPr="003A19D4" w:rsidRDefault="00C86B1C" w:rsidP="00CC353F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18"/>
                <w:lang w:val="ka-GE"/>
              </w:rPr>
              <w:t>0</w:t>
            </w:r>
          </w:p>
        </w:tc>
      </w:tr>
    </w:tbl>
    <w:p w:rsidR="001023CC" w:rsidRPr="007765D3" w:rsidRDefault="001023CC" w:rsidP="001F44F2">
      <w:pPr>
        <w:pStyle w:val="1"/>
        <w:rPr>
          <w:i/>
        </w:rPr>
      </w:pPr>
      <w:bookmarkStart w:id="0" w:name="_GoBack"/>
      <w:bookmarkEnd w:id="0"/>
    </w:p>
    <w:sectPr w:rsidR="001023CC" w:rsidRPr="007765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6C1"/>
    <w:rsid w:val="0000079B"/>
    <w:rsid w:val="00004C49"/>
    <w:rsid w:val="00021474"/>
    <w:rsid w:val="00066579"/>
    <w:rsid w:val="0007717C"/>
    <w:rsid w:val="000778FF"/>
    <w:rsid w:val="00086C0E"/>
    <w:rsid w:val="000A1AD1"/>
    <w:rsid w:val="000B39AE"/>
    <w:rsid w:val="000C267D"/>
    <w:rsid w:val="000C60D8"/>
    <w:rsid w:val="001023CC"/>
    <w:rsid w:val="0012522C"/>
    <w:rsid w:val="001734DD"/>
    <w:rsid w:val="0017553D"/>
    <w:rsid w:val="001815E5"/>
    <w:rsid w:val="0018633F"/>
    <w:rsid w:val="00194930"/>
    <w:rsid w:val="001A35AF"/>
    <w:rsid w:val="001B7EE8"/>
    <w:rsid w:val="001C35FE"/>
    <w:rsid w:val="001D5AF0"/>
    <w:rsid w:val="001D69D7"/>
    <w:rsid w:val="001F44F2"/>
    <w:rsid w:val="002519F1"/>
    <w:rsid w:val="0025695C"/>
    <w:rsid w:val="00280E15"/>
    <w:rsid w:val="002C33B9"/>
    <w:rsid w:val="003058EF"/>
    <w:rsid w:val="00320784"/>
    <w:rsid w:val="003A19D4"/>
    <w:rsid w:val="004007E6"/>
    <w:rsid w:val="004125E7"/>
    <w:rsid w:val="00457773"/>
    <w:rsid w:val="004750E7"/>
    <w:rsid w:val="0048021C"/>
    <w:rsid w:val="004B203D"/>
    <w:rsid w:val="004B215A"/>
    <w:rsid w:val="004D5998"/>
    <w:rsid w:val="005118FB"/>
    <w:rsid w:val="00515CBF"/>
    <w:rsid w:val="0053497C"/>
    <w:rsid w:val="00537CA9"/>
    <w:rsid w:val="00571273"/>
    <w:rsid w:val="00586B20"/>
    <w:rsid w:val="005C4669"/>
    <w:rsid w:val="005C6C3D"/>
    <w:rsid w:val="005D0654"/>
    <w:rsid w:val="005E19B8"/>
    <w:rsid w:val="00615824"/>
    <w:rsid w:val="0062701D"/>
    <w:rsid w:val="00643D93"/>
    <w:rsid w:val="00674A05"/>
    <w:rsid w:val="00683FCF"/>
    <w:rsid w:val="006A78B4"/>
    <w:rsid w:val="006B5BE9"/>
    <w:rsid w:val="006F5226"/>
    <w:rsid w:val="00751623"/>
    <w:rsid w:val="00756F5F"/>
    <w:rsid w:val="007618AB"/>
    <w:rsid w:val="007765D3"/>
    <w:rsid w:val="00791D1E"/>
    <w:rsid w:val="007A1FAE"/>
    <w:rsid w:val="007A74B3"/>
    <w:rsid w:val="007B323B"/>
    <w:rsid w:val="007B4022"/>
    <w:rsid w:val="007D64AC"/>
    <w:rsid w:val="00803097"/>
    <w:rsid w:val="0083070A"/>
    <w:rsid w:val="0084157F"/>
    <w:rsid w:val="00885190"/>
    <w:rsid w:val="00895647"/>
    <w:rsid w:val="008A62F5"/>
    <w:rsid w:val="008B4997"/>
    <w:rsid w:val="008E3E3B"/>
    <w:rsid w:val="00944142"/>
    <w:rsid w:val="00967AC9"/>
    <w:rsid w:val="0099607B"/>
    <w:rsid w:val="009B6F2D"/>
    <w:rsid w:val="009C5F3B"/>
    <w:rsid w:val="009D1608"/>
    <w:rsid w:val="00A30ED2"/>
    <w:rsid w:val="00A94BE8"/>
    <w:rsid w:val="00AA289A"/>
    <w:rsid w:val="00AB31A4"/>
    <w:rsid w:val="00AE4D1F"/>
    <w:rsid w:val="00AF5FEE"/>
    <w:rsid w:val="00B01E65"/>
    <w:rsid w:val="00BB728A"/>
    <w:rsid w:val="00BC063B"/>
    <w:rsid w:val="00BC0B39"/>
    <w:rsid w:val="00C01F39"/>
    <w:rsid w:val="00C02CF5"/>
    <w:rsid w:val="00C07FF0"/>
    <w:rsid w:val="00C2642A"/>
    <w:rsid w:val="00C75C6C"/>
    <w:rsid w:val="00C7617A"/>
    <w:rsid w:val="00C80698"/>
    <w:rsid w:val="00C84036"/>
    <w:rsid w:val="00C857A8"/>
    <w:rsid w:val="00C86B1C"/>
    <w:rsid w:val="00CA48C6"/>
    <w:rsid w:val="00CB1DFD"/>
    <w:rsid w:val="00CC353F"/>
    <w:rsid w:val="00CD665D"/>
    <w:rsid w:val="00CE6E9A"/>
    <w:rsid w:val="00D0580A"/>
    <w:rsid w:val="00D2381A"/>
    <w:rsid w:val="00D32501"/>
    <w:rsid w:val="00D462A5"/>
    <w:rsid w:val="00DE1B2F"/>
    <w:rsid w:val="00DE4D58"/>
    <w:rsid w:val="00E03150"/>
    <w:rsid w:val="00E038D3"/>
    <w:rsid w:val="00E826A2"/>
    <w:rsid w:val="00EB4029"/>
    <w:rsid w:val="00ED541D"/>
    <w:rsid w:val="00EF401F"/>
    <w:rsid w:val="00F23238"/>
    <w:rsid w:val="00F50FB9"/>
    <w:rsid w:val="00F546C1"/>
    <w:rsid w:val="00F55C59"/>
    <w:rsid w:val="00FD70B2"/>
    <w:rsid w:val="00FE7F5B"/>
    <w:rsid w:val="00FF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8F60A8-FDC5-45B8-AD2A-2F6640999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44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44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98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3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Kakha audit</dc:creator>
  <cp:keywords/>
  <dc:description/>
  <cp:lastModifiedBy>Nana</cp:lastModifiedBy>
  <cp:revision>83</cp:revision>
  <cp:lastPrinted>2017-11-20T11:19:00Z</cp:lastPrinted>
  <dcterms:created xsi:type="dcterms:W3CDTF">2017-11-20T11:16:00Z</dcterms:created>
  <dcterms:modified xsi:type="dcterms:W3CDTF">2023-01-25T09:03:00Z</dcterms:modified>
</cp:coreProperties>
</file>